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3C" w:rsidRDefault="004C7B3C" w:rsidP="004C7B3C">
      <w:pPr>
        <w:tabs>
          <w:tab w:val="left" w:pos="3969"/>
          <w:tab w:val="left" w:pos="6096"/>
          <w:tab w:val="left" w:pos="6237"/>
          <w:tab w:val="left" w:pos="6804"/>
        </w:tabs>
        <w:ind w:left="6237" w:hanging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Принято:                                                                                  Утверждено:      </w:t>
      </w:r>
    </w:p>
    <w:p w:rsidR="004C7B3C" w:rsidRDefault="004C7B3C" w:rsidP="004C7B3C">
      <w:pPr>
        <w:tabs>
          <w:tab w:val="left" w:pos="3969"/>
          <w:tab w:val="left" w:pos="6096"/>
          <w:tab w:val="left" w:pos="6237"/>
          <w:tab w:val="left" w:pos="6804"/>
        </w:tabs>
        <w:ind w:left="6237" w:hanging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совет МБОУ                                                    Директор МБОУ </w:t>
      </w:r>
    </w:p>
    <w:p w:rsidR="004C7B3C" w:rsidRDefault="004C7B3C" w:rsidP="004C7B3C">
      <w:pPr>
        <w:tabs>
          <w:tab w:val="left" w:pos="3969"/>
          <w:tab w:val="left" w:pos="6096"/>
          <w:tab w:val="left" w:pos="6237"/>
          <w:tab w:val="left" w:pos="6804"/>
        </w:tabs>
        <w:ind w:left="6237" w:hanging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«ОСОШ им. П.И.Шадрина»                                                  «ОСОШ им. П.И.Шадрина»   </w:t>
      </w:r>
    </w:p>
    <w:p w:rsidR="004C7B3C" w:rsidRPr="00EF06FE" w:rsidRDefault="004C7B3C" w:rsidP="004C7B3C">
      <w:pPr>
        <w:tabs>
          <w:tab w:val="left" w:pos="3969"/>
          <w:tab w:val="left" w:pos="6096"/>
          <w:tab w:val="left" w:pos="6237"/>
          <w:tab w:val="left" w:pos="6804"/>
        </w:tabs>
        <w:ind w:left="6237" w:hanging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/>
          <w:sz w:val="24"/>
          <w:szCs w:val="24"/>
        </w:rPr>
        <w:t>Кычкин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  <w:r w:rsidRPr="00EF06F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F06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___________/Афанасьева К.Ф./                          </w:t>
      </w:r>
    </w:p>
    <w:p w:rsidR="004C7B3C" w:rsidRPr="00EF06FE" w:rsidRDefault="008811E6" w:rsidP="004C7B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 2014</w:t>
      </w:r>
      <w:r w:rsidR="004C7B3C">
        <w:rPr>
          <w:rFonts w:ascii="Times New Roman" w:hAnsi="Times New Roman"/>
          <w:sz w:val="24"/>
          <w:szCs w:val="24"/>
        </w:rPr>
        <w:t xml:space="preserve">г.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«____»__________ 2014</w:t>
      </w:r>
      <w:r w:rsidR="004C7B3C">
        <w:rPr>
          <w:rFonts w:ascii="Times New Roman" w:hAnsi="Times New Roman"/>
          <w:sz w:val="24"/>
          <w:szCs w:val="24"/>
        </w:rPr>
        <w:t xml:space="preserve">г. </w:t>
      </w:r>
    </w:p>
    <w:p w:rsidR="004C7B3C" w:rsidRPr="00EF06FE" w:rsidRDefault="004C7B3C" w:rsidP="004C7B3C">
      <w:pPr>
        <w:jc w:val="both"/>
        <w:rPr>
          <w:rFonts w:ascii="Times New Roman" w:hAnsi="Times New Roman"/>
          <w:sz w:val="24"/>
          <w:szCs w:val="24"/>
        </w:rPr>
      </w:pPr>
    </w:p>
    <w:p w:rsidR="004C7B3C" w:rsidRPr="00EF06FE" w:rsidRDefault="004C7B3C" w:rsidP="004C7B3C">
      <w:pPr>
        <w:rPr>
          <w:rFonts w:ascii="Times New Roman" w:hAnsi="Times New Roman"/>
          <w:sz w:val="24"/>
          <w:szCs w:val="24"/>
        </w:rPr>
      </w:pPr>
    </w:p>
    <w:p w:rsidR="004C7B3C" w:rsidRPr="00EF06FE" w:rsidRDefault="004C7B3C" w:rsidP="004C7B3C">
      <w:pPr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b/>
          <w:sz w:val="4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b/>
          <w:sz w:val="4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b/>
          <w:sz w:val="4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b/>
          <w:sz w:val="4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b/>
          <w:sz w:val="4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b/>
          <w:sz w:val="4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b/>
          <w:sz w:val="4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О</w:t>
      </w:r>
      <w:r w:rsidRPr="00515BFC">
        <w:rPr>
          <w:rFonts w:ascii="Times New Roman" w:hAnsi="Times New Roman"/>
          <w:b/>
          <w:sz w:val="44"/>
          <w:szCs w:val="24"/>
        </w:rPr>
        <w:t>бразовательная программа</w:t>
      </w:r>
    </w:p>
    <w:p w:rsidR="004C7B3C" w:rsidRPr="00515BFC" w:rsidRDefault="004C7B3C" w:rsidP="004C7B3C"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начального образования</w:t>
      </w:r>
    </w:p>
    <w:p w:rsidR="004C7B3C" w:rsidRDefault="004C7B3C" w:rsidP="004C7B3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b/>
          <w:sz w:val="32"/>
          <w:szCs w:val="24"/>
        </w:rPr>
        <w:t>Октемская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24"/>
        </w:rPr>
        <w:t>средняя</w:t>
      </w:r>
      <w:proofErr w:type="gramEnd"/>
      <w:r>
        <w:rPr>
          <w:rFonts w:ascii="Times New Roman" w:hAnsi="Times New Roman"/>
          <w:b/>
          <w:sz w:val="32"/>
          <w:szCs w:val="24"/>
        </w:rPr>
        <w:t xml:space="preserve"> общеобразовательная</w:t>
      </w:r>
    </w:p>
    <w:p w:rsidR="004C7B3C" w:rsidRDefault="004C7B3C" w:rsidP="004C7B3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школа им. П.И.Шадрина»</w:t>
      </w:r>
    </w:p>
    <w:p w:rsidR="004C7B3C" w:rsidRPr="00515BFC" w:rsidRDefault="004C7B3C" w:rsidP="004C7B3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МР «</w:t>
      </w:r>
      <w:proofErr w:type="spellStart"/>
      <w:r>
        <w:rPr>
          <w:rFonts w:ascii="Times New Roman" w:hAnsi="Times New Roman"/>
          <w:b/>
          <w:sz w:val="32"/>
          <w:szCs w:val="24"/>
        </w:rPr>
        <w:t>Хангаласский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 улус» Р</w:t>
      </w:r>
      <w:proofErr w:type="gramStart"/>
      <w:r>
        <w:rPr>
          <w:rFonts w:ascii="Times New Roman" w:hAnsi="Times New Roman"/>
          <w:b/>
          <w:sz w:val="32"/>
          <w:szCs w:val="24"/>
        </w:rPr>
        <w:t>С(</w:t>
      </w:r>
      <w:proofErr w:type="gramEnd"/>
      <w:r>
        <w:rPr>
          <w:rFonts w:ascii="Times New Roman" w:hAnsi="Times New Roman"/>
          <w:b/>
          <w:sz w:val="32"/>
          <w:szCs w:val="24"/>
        </w:rPr>
        <w:t>Я)</w:t>
      </w:r>
    </w:p>
    <w:p w:rsidR="004C7B3C" w:rsidRPr="00515BFC" w:rsidRDefault="008811E6" w:rsidP="004C7B3C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на 2014-2015</w:t>
      </w:r>
      <w:r w:rsidR="004C7B3C">
        <w:rPr>
          <w:rFonts w:ascii="Times New Roman" w:hAnsi="Times New Roman"/>
          <w:b/>
          <w:sz w:val="36"/>
          <w:szCs w:val="24"/>
        </w:rPr>
        <w:t xml:space="preserve"> </w:t>
      </w:r>
      <w:proofErr w:type="spellStart"/>
      <w:r w:rsidR="004C7B3C">
        <w:rPr>
          <w:rFonts w:ascii="Times New Roman" w:hAnsi="Times New Roman"/>
          <w:b/>
          <w:sz w:val="36"/>
          <w:szCs w:val="24"/>
        </w:rPr>
        <w:t>уч</w:t>
      </w:r>
      <w:proofErr w:type="spellEnd"/>
      <w:r w:rsidR="004C7B3C">
        <w:rPr>
          <w:rFonts w:ascii="Times New Roman" w:hAnsi="Times New Roman"/>
          <w:b/>
          <w:sz w:val="36"/>
          <w:szCs w:val="24"/>
        </w:rPr>
        <w:t>. год</w:t>
      </w:r>
    </w:p>
    <w:p w:rsidR="004C7B3C" w:rsidRPr="00515BFC" w:rsidRDefault="004C7B3C" w:rsidP="004C7B3C">
      <w:pPr>
        <w:rPr>
          <w:rFonts w:ascii="Times New Roman" w:hAnsi="Times New Roman"/>
          <w:sz w:val="24"/>
          <w:szCs w:val="24"/>
        </w:rPr>
      </w:pPr>
    </w:p>
    <w:p w:rsidR="004C7B3C" w:rsidRPr="00515BFC" w:rsidRDefault="004C7B3C" w:rsidP="004C7B3C">
      <w:pPr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rPr>
          <w:rFonts w:ascii="Times New Roman" w:hAnsi="Times New Roman"/>
          <w:sz w:val="24"/>
          <w:szCs w:val="24"/>
        </w:rPr>
      </w:pPr>
    </w:p>
    <w:p w:rsidR="004C7B3C" w:rsidRPr="00EF06FE" w:rsidRDefault="004C7B3C" w:rsidP="004C7B3C">
      <w:pPr>
        <w:rPr>
          <w:rFonts w:ascii="Times New Roman" w:hAnsi="Times New Roman"/>
          <w:sz w:val="24"/>
          <w:szCs w:val="24"/>
        </w:rPr>
      </w:pPr>
      <w:r w:rsidRPr="00EF06FE">
        <w:rPr>
          <w:rFonts w:ascii="Times New Roman" w:hAnsi="Times New Roman"/>
          <w:sz w:val="24"/>
          <w:szCs w:val="24"/>
        </w:rPr>
        <w:t>Рассмотрено:</w:t>
      </w:r>
    </w:p>
    <w:p w:rsidR="004C7B3C" w:rsidRPr="00EF06FE" w:rsidRDefault="004C7B3C" w:rsidP="004C7B3C">
      <w:pPr>
        <w:rPr>
          <w:rFonts w:ascii="Times New Roman" w:hAnsi="Times New Roman"/>
          <w:sz w:val="24"/>
          <w:szCs w:val="24"/>
        </w:rPr>
      </w:pPr>
      <w:r w:rsidRPr="00EF06FE">
        <w:rPr>
          <w:rFonts w:ascii="Times New Roman" w:hAnsi="Times New Roman"/>
          <w:sz w:val="24"/>
          <w:szCs w:val="24"/>
        </w:rPr>
        <w:t>педагогический совет  ОУ</w:t>
      </w:r>
    </w:p>
    <w:p w:rsidR="004C7B3C" w:rsidRPr="00EF06FE" w:rsidRDefault="008811E6" w:rsidP="004C7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/>
          <w:sz w:val="24"/>
          <w:szCs w:val="24"/>
        </w:rPr>
        <w:t>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______2014</w:t>
      </w:r>
      <w:r w:rsidR="004C7B3C" w:rsidRPr="00EF06FE">
        <w:rPr>
          <w:rFonts w:ascii="Times New Roman" w:hAnsi="Times New Roman"/>
          <w:sz w:val="24"/>
          <w:szCs w:val="24"/>
        </w:rPr>
        <w:t xml:space="preserve"> г.</w:t>
      </w:r>
    </w:p>
    <w:p w:rsidR="004C7B3C" w:rsidRPr="00EF06FE" w:rsidRDefault="004C7B3C" w:rsidP="004C7B3C">
      <w:pPr>
        <w:tabs>
          <w:tab w:val="left" w:pos="5162"/>
        </w:tabs>
        <w:rPr>
          <w:rFonts w:ascii="Times New Roman" w:hAnsi="Times New Roman"/>
          <w:sz w:val="24"/>
          <w:szCs w:val="24"/>
        </w:rPr>
      </w:pPr>
    </w:p>
    <w:p w:rsidR="004C7B3C" w:rsidRPr="00EF06FE" w:rsidRDefault="004C7B3C" w:rsidP="004C7B3C">
      <w:pPr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sz w:val="24"/>
          <w:szCs w:val="24"/>
        </w:rPr>
      </w:pPr>
    </w:p>
    <w:p w:rsidR="004C7B3C" w:rsidRPr="00EF06FE" w:rsidRDefault="004C7B3C" w:rsidP="004C7B3C">
      <w:pPr>
        <w:jc w:val="center"/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sz w:val="24"/>
          <w:szCs w:val="24"/>
        </w:rPr>
      </w:pPr>
    </w:p>
    <w:p w:rsidR="004C7B3C" w:rsidRDefault="004C7B3C" w:rsidP="004C7B3C">
      <w:pPr>
        <w:jc w:val="center"/>
        <w:rPr>
          <w:rFonts w:ascii="Times New Roman" w:hAnsi="Times New Roman"/>
          <w:sz w:val="24"/>
          <w:szCs w:val="24"/>
        </w:rPr>
      </w:pPr>
    </w:p>
    <w:p w:rsidR="004C7B3C" w:rsidRPr="00BF197C" w:rsidRDefault="008811E6" w:rsidP="004C7B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4C7B3C" w:rsidRPr="00EF06FE">
        <w:rPr>
          <w:rFonts w:ascii="Times New Roman" w:hAnsi="Times New Roman"/>
          <w:sz w:val="24"/>
          <w:szCs w:val="24"/>
        </w:rPr>
        <w:t xml:space="preserve"> г.</w:t>
      </w: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B3C" w:rsidRDefault="004C7B3C" w:rsidP="004C7B3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8101DB" w:rsidRDefault="008101DB" w:rsidP="004C7B3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1DB" w:rsidRDefault="008101DB" w:rsidP="008101DB">
      <w:pPr>
        <w:widowControl/>
        <w:numPr>
          <w:ilvl w:val="0"/>
          <w:numId w:val="7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ЦЕЛЕВОЙ РАЗДЕЛ</w:t>
      </w:r>
    </w:p>
    <w:p w:rsidR="008101DB" w:rsidRDefault="008101DB" w:rsidP="008101DB">
      <w:pPr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E707BD">
        <w:rPr>
          <w:rFonts w:ascii="Times New Roman" w:hAnsi="Times New Roman"/>
          <w:sz w:val="24"/>
          <w:szCs w:val="24"/>
        </w:rPr>
        <w:t>1.1.</w:t>
      </w:r>
      <w:r w:rsidRPr="008101DB">
        <w:rPr>
          <w:rFonts w:ascii="Times New Roman" w:hAnsi="Times New Roman" w:cs="Times New Roman"/>
          <w:sz w:val="24"/>
          <w:szCs w:val="24"/>
        </w:rPr>
        <w:t xml:space="preserve"> </w:t>
      </w:r>
      <w:r w:rsidRPr="00FC53A1">
        <w:rPr>
          <w:rFonts w:ascii="Times New Roman" w:hAnsi="Times New Roman" w:cs="Times New Roman"/>
          <w:sz w:val="24"/>
          <w:szCs w:val="24"/>
        </w:rPr>
        <w:t>Аналитическое обоснование программы</w:t>
      </w:r>
    </w:p>
    <w:p w:rsidR="008101DB" w:rsidRPr="00E707BD" w:rsidRDefault="008101DB" w:rsidP="008101DB">
      <w:pPr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101DB">
        <w:rPr>
          <w:rFonts w:ascii="Times New Roman" w:hAnsi="Times New Roman" w:cs="Times New Roman"/>
          <w:sz w:val="24"/>
          <w:szCs w:val="24"/>
        </w:rPr>
        <w:t xml:space="preserve"> </w:t>
      </w:r>
      <w:r w:rsidRPr="00E707BD">
        <w:rPr>
          <w:rFonts w:ascii="Times New Roman" w:hAnsi="Times New Roman"/>
          <w:sz w:val="24"/>
          <w:szCs w:val="24"/>
        </w:rPr>
        <w:t>Пояснительная записка</w:t>
      </w:r>
    </w:p>
    <w:p w:rsidR="008101DB" w:rsidRDefault="008101DB" w:rsidP="008101DB">
      <w:pPr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8101DB">
        <w:rPr>
          <w:rFonts w:ascii="Times New Roman" w:hAnsi="Times New Roman" w:cs="Times New Roman"/>
          <w:sz w:val="24"/>
          <w:szCs w:val="24"/>
        </w:rPr>
        <w:t xml:space="preserve"> </w:t>
      </w:r>
      <w:r w:rsidRPr="00FC53A1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01DB" w:rsidRDefault="008101DB" w:rsidP="008101DB">
      <w:pPr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C53A1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</w:t>
      </w:r>
    </w:p>
    <w:p w:rsidR="008101DB" w:rsidRDefault="008101DB" w:rsidP="008101DB">
      <w:pPr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8101DB" w:rsidRDefault="008101DB" w:rsidP="008101DB">
      <w:pPr>
        <w:widowControl/>
        <w:numPr>
          <w:ilvl w:val="0"/>
          <w:numId w:val="71"/>
        </w:numPr>
        <w:suppressAutoHyphens/>
        <w:autoSpaceDE/>
        <w:autoSpaceDN/>
        <w:adjustRightInd/>
        <w:spacing w:line="360" w:lineRule="auto"/>
        <w:rPr>
          <w:rFonts w:ascii="Times New Roman" w:hAnsi="Times New Roman"/>
          <w:b/>
          <w:szCs w:val="28"/>
        </w:rPr>
      </w:pPr>
      <w:r w:rsidRPr="00D71A2F">
        <w:rPr>
          <w:rFonts w:ascii="Times New Roman" w:hAnsi="Times New Roman"/>
          <w:b/>
          <w:szCs w:val="28"/>
        </w:rPr>
        <w:t>СОДЕРЖАТЕЛЬНЫЙ РАЗДЕЛ</w:t>
      </w:r>
    </w:p>
    <w:p w:rsidR="00C5047B" w:rsidRDefault="00C5047B" w:rsidP="00C504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101DB" w:rsidRPr="00046122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</w:t>
      </w:r>
    </w:p>
    <w:p w:rsidR="008101DB" w:rsidRPr="00046122" w:rsidRDefault="00C5047B" w:rsidP="00C5047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2.2.</w:t>
      </w:r>
      <w:r w:rsidR="008101DB" w:rsidRPr="00046122">
        <w:rPr>
          <w:rFonts w:ascii="Times New Roman" w:hAnsi="Times New Roman"/>
          <w:sz w:val="24"/>
          <w:szCs w:val="24"/>
        </w:rPr>
        <w:t>Программа отде</w:t>
      </w:r>
      <w:r w:rsidR="008101DB">
        <w:rPr>
          <w:rFonts w:ascii="Times New Roman" w:hAnsi="Times New Roman"/>
          <w:sz w:val="24"/>
          <w:szCs w:val="24"/>
        </w:rPr>
        <w:t>льных  учебных предметов</w:t>
      </w:r>
    </w:p>
    <w:p w:rsidR="008101DB" w:rsidRDefault="00C5047B" w:rsidP="008101DB">
      <w:pPr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8101DB" w:rsidRPr="00046122">
        <w:rPr>
          <w:rFonts w:ascii="Times New Roman" w:hAnsi="Times New Roman"/>
          <w:sz w:val="24"/>
          <w:szCs w:val="24"/>
        </w:rPr>
        <w:t xml:space="preserve">.Программа </w:t>
      </w:r>
      <w:r w:rsidR="008101DB">
        <w:rPr>
          <w:rFonts w:ascii="Times New Roman" w:hAnsi="Times New Roman"/>
          <w:sz w:val="24"/>
          <w:szCs w:val="24"/>
        </w:rPr>
        <w:t xml:space="preserve">духовно-нравственного  развития и </w:t>
      </w:r>
      <w:r w:rsidR="008101DB" w:rsidRPr="00046122">
        <w:rPr>
          <w:rFonts w:ascii="Times New Roman" w:hAnsi="Times New Roman"/>
          <w:sz w:val="24"/>
          <w:szCs w:val="24"/>
        </w:rPr>
        <w:t xml:space="preserve"> воспитания </w:t>
      </w:r>
      <w:proofErr w:type="gramStart"/>
      <w:r w:rsidR="008101DB" w:rsidRPr="00FC53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101DB" w:rsidRPr="00046122" w:rsidRDefault="00C5047B" w:rsidP="008101DB">
      <w:pPr>
        <w:spacing w:line="360" w:lineRule="auto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101DB">
        <w:rPr>
          <w:rFonts w:ascii="Times New Roman" w:hAnsi="Times New Roman" w:cs="Times New Roman"/>
          <w:sz w:val="24"/>
          <w:szCs w:val="24"/>
        </w:rPr>
        <w:t>.</w:t>
      </w:r>
      <w:r w:rsidR="008101DB" w:rsidRPr="00FC53A1">
        <w:rPr>
          <w:rFonts w:ascii="Times New Roman" w:hAnsi="Times New Roman" w:cs="Times New Roman"/>
          <w:sz w:val="24"/>
          <w:szCs w:val="24"/>
        </w:rPr>
        <w:t xml:space="preserve"> Программа формирования культуры здорового и безопасного образа жизни</w:t>
      </w:r>
    </w:p>
    <w:p w:rsidR="008101DB" w:rsidRPr="008101DB" w:rsidRDefault="008101DB" w:rsidP="008101DB">
      <w:pPr>
        <w:pStyle w:val="1"/>
        <w:spacing w:line="360" w:lineRule="auto"/>
        <w:rPr>
          <w:b w:val="0"/>
          <w:i/>
          <w:sz w:val="24"/>
        </w:rPr>
      </w:pPr>
      <w:r>
        <w:rPr>
          <w:b w:val="0"/>
          <w:sz w:val="24"/>
        </w:rPr>
        <w:t xml:space="preserve">   </w:t>
      </w:r>
    </w:p>
    <w:p w:rsidR="008101DB" w:rsidRPr="00E707BD" w:rsidRDefault="00C5047B" w:rsidP="008101DB">
      <w:pPr>
        <w:widowControl/>
        <w:numPr>
          <w:ilvl w:val="0"/>
          <w:numId w:val="71"/>
        </w:numPr>
        <w:suppressAutoHyphens/>
        <w:autoSpaceDE/>
        <w:autoSpaceDN/>
        <w:adjustRightInd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ОРГАНИЗАЦИОННЫЙ РАЗДЕЛ</w:t>
      </w:r>
    </w:p>
    <w:p w:rsidR="008101DB" w:rsidRPr="00C714F1" w:rsidRDefault="008811E6" w:rsidP="008101DB">
      <w:pPr>
        <w:spacing w:line="360" w:lineRule="auto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3.1.Учебный план   на 2014-2015</w:t>
      </w:r>
      <w:r w:rsidR="008101DB" w:rsidRPr="00C714F1">
        <w:rPr>
          <w:rFonts w:ascii="Times New Roman" w:hAnsi="Times New Roman"/>
          <w:sz w:val="24"/>
          <w:szCs w:val="24"/>
        </w:rPr>
        <w:t xml:space="preserve"> у/</w:t>
      </w:r>
      <w:proofErr w:type="gramStart"/>
      <w:r w:rsidR="008101DB" w:rsidRPr="00C714F1">
        <w:rPr>
          <w:rFonts w:ascii="Times New Roman" w:hAnsi="Times New Roman"/>
          <w:sz w:val="24"/>
          <w:szCs w:val="24"/>
        </w:rPr>
        <w:t>г</w:t>
      </w:r>
      <w:proofErr w:type="gramEnd"/>
      <w:r w:rsidR="008101DB" w:rsidRPr="00C714F1">
        <w:rPr>
          <w:rFonts w:ascii="Times New Roman" w:hAnsi="Times New Roman"/>
          <w:sz w:val="24"/>
          <w:szCs w:val="24"/>
        </w:rPr>
        <w:t>.</w:t>
      </w:r>
    </w:p>
    <w:p w:rsidR="000967B5" w:rsidRPr="000967B5" w:rsidRDefault="000967B5" w:rsidP="00096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8101DB" w:rsidRPr="00C714F1">
        <w:rPr>
          <w:rFonts w:ascii="Times New Roman" w:hAnsi="Times New Roman"/>
          <w:sz w:val="24"/>
          <w:szCs w:val="24"/>
        </w:rPr>
        <w:t xml:space="preserve">3.2. </w:t>
      </w:r>
      <w:r w:rsidRPr="000967B5">
        <w:rPr>
          <w:rFonts w:ascii="Times New Roman" w:hAnsi="Times New Roman" w:cs="Times New Roman"/>
          <w:sz w:val="24"/>
          <w:szCs w:val="24"/>
        </w:rPr>
        <w:t>Программно-методическое обеспечение учебного плана</w:t>
      </w:r>
    </w:p>
    <w:p w:rsidR="008101DB" w:rsidRPr="000967B5" w:rsidRDefault="008101DB" w:rsidP="008101DB">
      <w:pPr>
        <w:spacing w:line="360" w:lineRule="auto"/>
        <w:ind w:left="928"/>
        <w:rPr>
          <w:rFonts w:ascii="Times New Roman" w:hAnsi="Times New Roman"/>
          <w:sz w:val="24"/>
          <w:szCs w:val="24"/>
        </w:rPr>
      </w:pPr>
    </w:p>
    <w:p w:rsidR="008101DB" w:rsidRDefault="008101DB" w:rsidP="004C7B3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1DB" w:rsidRPr="00FC53A1" w:rsidRDefault="008101DB" w:rsidP="004C7B3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1DB" w:rsidRDefault="004C7B3C" w:rsidP="008101DB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01DB" w:rsidRDefault="008101DB" w:rsidP="004C7B3C">
      <w:pPr>
        <w:numPr>
          <w:ilvl w:val="0"/>
          <w:numId w:val="3"/>
        </w:numPr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  <w:r w:rsidRPr="00FC53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B3C" w:rsidRPr="00FC53A1" w:rsidRDefault="008101DB" w:rsidP="008101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4C7B3C" w:rsidRPr="00FC53A1">
        <w:rPr>
          <w:rFonts w:ascii="Times New Roman" w:hAnsi="Times New Roman" w:cs="Times New Roman"/>
          <w:b/>
          <w:sz w:val="24"/>
          <w:szCs w:val="24"/>
        </w:rPr>
        <w:t>АНАЛИТИЧЕСКОЕ ОБОСНОВАНИЕ ПРОГРАММЫ</w:t>
      </w: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pStyle w:val="a5"/>
        <w:spacing w:after="0"/>
        <w:ind w:firstLine="567"/>
        <w:contextualSpacing/>
        <w:jc w:val="both"/>
      </w:pPr>
      <w:proofErr w:type="spellStart"/>
      <w:r w:rsidRPr="00FC53A1">
        <w:t>Октемская</w:t>
      </w:r>
      <w:proofErr w:type="spellEnd"/>
      <w:r w:rsidRPr="00FC53A1">
        <w:t xml:space="preserve"> СОШ находится в </w:t>
      </w:r>
      <w:proofErr w:type="spellStart"/>
      <w:r w:rsidRPr="00FC53A1">
        <w:t>с</w:t>
      </w:r>
      <w:proofErr w:type="gramStart"/>
      <w:r w:rsidRPr="00FC53A1">
        <w:t>.О</w:t>
      </w:r>
      <w:proofErr w:type="gramEnd"/>
      <w:r w:rsidRPr="00FC53A1">
        <w:t>ктёмцы</w:t>
      </w:r>
      <w:proofErr w:type="spellEnd"/>
      <w:r w:rsidRPr="00FC53A1">
        <w:t xml:space="preserve"> </w:t>
      </w:r>
      <w:proofErr w:type="spellStart"/>
      <w:r w:rsidRPr="00FC53A1">
        <w:t>Хангаласского</w:t>
      </w:r>
      <w:proofErr w:type="spellEnd"/>
      <w:r w:rsidRPr="00FC53A1">
        <w:t xml:space="preserve"> улуса республики Саха (Якутия) и является муниципальным бюджетным общеобразовательным учреждением муниципального района «</w:t>
      </w:r>
      <w:proofErr w:type="spellStart"/>
      <w:r w:rsidRPr="00FC53A1">
        <w:t>Хангаласский</w:t>
      </w:r>
      <w:proofErr w:type="spellEnd"/>
      <w:r w:rsidRPr="00FC53A1">
        <w:t xml:space="preserve"> улус» Республики Саха (Якутия), обеспечивающим реализацию конституционных прав детей на получение ими начального, основного общего и среднего (полного) образования на основе положений Конвенции о правах ребенка, Конституции Российской Федерации, Закона РФ «Об образовании»  (с изменениями и дополнениями), Устава «</w:t>
      </w:r>
      <w:proofErr w:type="spellStart"/>
      <w:r w:rsidRPr="00FC53A1">
        <w:t>Октемской</w:t>
      </w:r>
      <w:proofErr w:type="spellEnd"/>
      <w:r w:rsidRPr="00FC53A1">
        <w:t xml:space="preserve"> СОШ им. П.И.Шадрина»</w:t>
      </w:r>
      <w:proofErr w:type="gramStart"/>
      <w:r w:rsidRPr="00FC53A1">
        <w:t xml:space="preserve"> ,</w:t>
      </w:r>
      <w:proofErr w:type="gramEnd"/>
      <w:r w:rsidRPr="00FC53A1">
        <w:t xml:space="preserve"> нормативных документов федеральных, республиканских и районных органов власти управления образованием. 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Основная задача «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Октемской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СОШ им П.И.Шадрина»  на первой ступени обучения – обеспечение доступности качественного образования с учетом возрастных, физиологических, психологических и интеллектуальных особенностей обучающихся. Показателями эффективности работы являются мониторинг здоровья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, уровень воспитанности и качество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B3C" w:rsidRPr="00FC53A1" w:rsidRDefault="004C7B3C" w:rsidP="004C7B3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i/>
          <w:sz w:val="24"/>
          <w:szCs w:val="24"/>
        </w:rPr>
        <w:t>1.1. Материально-техническая база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на первой ступени обучения в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Октемской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школе отвечает современным требованиям к учебно-воспитательному процессу, 2 кабинета оснащены интерактивной компьютерной техникой, игровая комната оборудована комплектом интеллектуальных и развивающих игр.</w:t>
      </w:r>
    </w:p>
    <w:p w:rsidR="004C7B3C" w:rsidRPr="00FC53A1" w:rsidRDefault="004C7B3C" w:rsidP="004C7B3C">
      <w:pPr>
        <w:pStyle w:val="a3"/>
        <w:ind w:left="0"/>
        <w:contextualSpacing/>
        <w:jc w:val="both"/>
        <w:rPr>
          <w:i/>
          <w:szCs w:val="24"/>
        </w:rPr>
      </w:pPr>
      <w:r w:rsidRPr="00FC53A1">
        <w:rPr>
          <w:i/>
          <w:szCs w:val="24"/>
        </w:rPr>
        <w:t>1.2. Характеристика кадрового состава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3A1">
        <w:rPr>
          <w:rFonts w:ascii="Times New Roman" w:hAnsi="Times New Roman" w:cs="Times New Roman"/>
          <w:sz w:val="24"/>
          <w:szCs w:val="24"/>
        </w:rPr>
        <w:t>Научно-методическое обеспечение образовательного процесса на первой ступени обучения организуется через методическое объединение начального образования, в которой работают 4 учителя начальных классов.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C7B3C" w:rsidRPr="00FC53A1" w:rsidRDefault="004C7B3C" w:rsidP="004C7B3C">
      <w:pPr>
        <w:numPr>
          <w:ilvl w:val="0"/>
          <w:numId w:val="14"/>
        </w:numPr>
        <w:ind w:left="113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с высшим образованием - 4;</w:t>
      </w:r>
    </w:p>
    <w:p w:rsidR="004C7B3C" w:rsidRPr="008811E6" w:rsidRDefault="004C7B3C" w:rsidP="008811E6">
      <w:pPr>
        <w:numPr>
          <w:ilvl w:val="0"/>
          <w:numId w:val="14"/>
        </w:numPr>
        <w:ind w:left="113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с высшим УПД - 3;</w:t>
      </w:r>
    </w:p>
    <w:p w:rsidR="004C7B3C" w:rsidRPr="00FC53A1" w:rsidRDefault="004C7B3C" w:rsidP="004C7B3C">
      <w:pPr>
        <w:numPr>
          <w:ilvl w:val="0"/>
          <w:numId w:val="14"/>
        </w:numPr>
        <w:ind w:left="113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молодой специалист - 1;</w:t>
      </w:r>
    </w:p>
    <w:p w:rsidR="004C7B3C" w:rsidRPr="00FC53A1" w:rsidRDefault="004C7B3C" w:rsidP="004C7B3C">
      <w:pPr>
        <w:numPr>
          <w:ilvl w:val="0"/>
          <w:numId w:val="14"/>
        </w:numPr>
        <w:ind w:left="113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почетный работник общего образования РФ - 1;</w:t>
      </w:r>
    </w:p>
    <w:p w:rsidR="004C7B3C" w:rsidRPr="00FC53A1" w:rsidRDefault="004C7B3C" w:rsidP="004C7B3C">
      <w:pPr>
        <w:numPr>
          <w:ilvl w:val="0"/>
          <w:numId w:val="14"/>
        </w:numPr>
        <w:ind w:left="113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обладатель гранта Президента РФ «Лучший учитель России» - 1.</w:t>
      </w:r>
    </w:p>
    <w:p w:rsidR="004C7B3C" w:rsidRPr="00FC53A1" w:rsidRDefault="004C7B3C" w:rsidP="004C7B3C">
      <w:pPr>
        <w:tabs>
          <w:tab w:val="num" w:pos="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i/>
          <w:sz w:val="24"/>
          <w:szCs w:val="24"/>
        </w:rPr>
        <w:t>1.3. Образовательные технологии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В организации урочной и внеурочной деятельности учителями используются следующие технологии:</w:t>
      </w:r>
    </w:p>
    <w:p w:rsidR="004C7B3C" w:rsidRPr="00FC53A1" w:rsidRDefault="004C7B3C" w:rsidP="004C7B3C">
      <w:pPr>
        <w:pStyle w:val="ac"/>
        <w:widowControl/>
        <w:numPr>
          <w:ilvl w:val="0"/>
          <w:numId w:val="15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личностно-ориентированные технологии;</w:t>
      </w:r>
    </w:p>
    <w:p w:rsidR="004C7B3C" w:rsidRPr="00FC53A1" w:rsidRDefault="004C7B3C" w:rsidP="004C7B3C">
      <w:pPr>
        <w:pStyle w:val="ac"/>
        <w:widowControl/>
        <w:numPr>
          <w:ilvl w:val="0"/>
          <w:numId w:val="15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развивающие технологии;</w:t>
      </w:r>
    </w:p>
    <w:p w:rsidR="004C7B3C" w:rsidRPr="00FC53A1" w:rsidRDefault="004C7B3C" w:rsidP="004C7B3C">
      <w:pPr>
        <w:pStyle w:val="ac"/>
        <w:widowControl/>
        <w:numPr>
          <w:ilvl w:val="0"/>
          <w:numId w:val="15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4C7B3C" w:rsidRPr="00FC53A1" w:rsidRDefault="004C7B3C" w:rsidP="004C7B3C">
      <w:pPr>
        <w:pStyle w:val="ac"/>
        <w:widowControl/>
        <w:numPr>
          <w:ilvl w:val="0"/>
          <w:numId w:val="15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новые информационные технологии;</w:t>
      </w:r>
    </w:p>
    <w:p w:rsidR="004C7B3C" w:rsidRPr="00FC53A1" w:rsidRDefault="004C7B3C" w:rsidP="004C7B3C">
      <w:pPr>
        <w:pStyle w:val="ac"/>
        <w:widowControl/>
        <w:numPr>
          <w:ilvl w:val="0"/>
          <w:numId w:val="15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4C7B3C" w:rsidRPr="00FC53A1" w:rsidRDefault="004C7B3C" w:rsidP="004C7B3C">
      <w:pPr>
        <w:tabs>
          <w:tab w:val="num" w:pos="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i/>
          <w:sz w:val="24"/>
          <w:szCs w:val="24"/>
        </w:rPr>
        <w:t xml:space="preserve">1.4. Контингент учащихся </w:t>
      </w:r>
    </w:p>
    <w:p w:rsidR="004C7B3C" w:rsidRPr="00FC53A1" w:rsidRDefault="004C7B3C" w:rsidP="004C7B3C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В начальных классах обучаются дети из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>ктемцы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наслег».</w:t>
      </w:r>
      <w:r w:rsidR="008811E6">
        <w:rPr>
          <w:rFonts w:ascii="Times New Roman" w:hAnsi="Times New Roman" w:cs="Times New Roman"/>
          <w:sz w:val="24"/>
          <w:szCs w:val="24"/>
        </w:rPr>
        <w:t xml:space="preserve"> Всего в 4 классах обучается  72</w:t>
      </w:r>
      <w:r w:rsidRPr="00FC53A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C7B3C" w:rsidRPr="00FC53A1" w:rsidRDefault="004C7B3C" w:rsidP="004C7B3C">
      <w:pPr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B3C" w:rsidRPr="00FC53A1" w:rsidRDefault="004C7B3C" w:rsidP="004C7B3C">
      <w:pPr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B3C" w:rsidRPr="00FC53A1" w:rsidRDefault="004C7B3C" w:rsidP="004C7B3C">
      <w:pPr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B3C" w:rsidRPr="00FC53A1" w:rsidRDefault="004C7B3C" w:rsidP="008811E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B3C" w:rsidRPr="00FC53A1" w:rsidRDefault="004C7B3C" w:rsidP="004C7B3C">
      <w:pPr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i/>
          <w:sz w:val="24"/>
          <w:szCs w:val="24"/>
        </w:rPr>
        <w:t xml:space="preserve">1.5. Мониторинг качества </w:t>
      </w:r>
      <w:proofErr w:type="spellStart"/>
      <w:r w:rsidRPr="00FC53A1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</w:p>
    <w:p w:rsidR="004C7B3C" w:rsidRPr="00FC53A1" w:rsidRDefault="004C7B3C" w:rsidP="004C7B3C">
      <w:pPr>
        <w:pStyle w:val="a5"/>
        <w:spacing w:after="0"/>
        <w:ind w:firstLine="567"/>
        <w:contextualSpacing/>
        <w:jc w:val="both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4692650" cy="204978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7B3C" w:rsidRPr="00FC53A1" w:rsidRDefault="004C7B3C" w:rsidP="004C7B3C">
      <w:pPr>
        <w:pStyle w:val="ac"/>
        <w:widowControl/>
        <w:tabs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При 100%-ной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успеваемости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наблюдается динамика роста качества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младших школьников. </w:t>
      </w:r>
    </w:p>
    <w:p w:rsidR="004C7B3C" w:rsidRPr="00FC53A1" w:rsidRDefault="004C7B3C" w:rsidP="004C7B3C">
      <w:pPr>
        <w:pStyle w:val="ac"/>
        <w:widowControl/>
        <w:numPr>
          <w:ilvl w:val="1"/>
          <w:numId w:val="29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i/>
          <w:sz w:val="24"/>
          <w:szCs w:val="24"/>
        </w:rPr>
        <w:t>Мониторинг здоровья учащихся</w:t>
      </w:r>
    </w:p>
    <w:p w:rsidR="004C7B3C" w:rsidRPr="00FC53A1" w:rsidRDefault="004C7B3C" w:rsidP="004C7B3C">
      <w:pPr>
        <w:ind w:left="360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C7B3C" w:rsidRPr="00FC53A1" w:rsidRDefault="004C7B3C" w:rsidP="004C7B3C">
      <w:pPr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2320" cy="2130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7B3C" w:rsidRPr="00FC53A1" w:rsidRDefault="004C7B3C" w:rsidP="008811E6">
      <w:pPr>
        <w:ind w:firstLine="3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53A1">
        <w:rPr>
          <w:rFonts w:ascii="Times New Roman" w:hAnsi="Times New Roman" w:cs="Times New Roman"/>
          <w:noProof/>
          <w:sz w:val="24"/>
          <w:szCs w:val="24"/>
        </w:rPr>
        <w:tab/>
      </w:r>
      <w:r w:rsidRPr="00FC53A1">
        <w:rPr>
          <w:rFonts w:ascii="Times New Roman" w:hAnsi="Times New Roman" w:cs="Times New Roman"/>
          <w:iCs/>
          <w:sz w:val="24"/>
          <w:szCs w:val="24"/>
        </w:rPr>
        <w:t xml:space="preserve">Результаты мониторинга состояния здоровья младших школьников показывают некоторый спад общего числа зарегистрированных заболеваний. В школе важную роль играет питание учащихся. По </w:t>
      </w:r>
      <w:proofErr w:type="spellStart"/>
      <w:r w:rsidRPr="00FC53A1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FC53A1">
        <w:rPr>
          <w:rFonts w:ascii="Times New Roman" w:hAnsi="Times New Roman" w:cs="Times New Roman"/>
          <w:iCs/>
          <w:sz w:val="24"/>
          <w:szCs w:val="24"/>
        </w:rPr>
        <w:t xml:space="preserve"> 2.3.2.1940-05 «Организация детского питания»  школьники получают двухразовое горячее питание: завтрак и обед. В столовой в целях профилактики </w:t>
      </w:r>
      <w:proofErr w:type="spellStart"/>
      <w:r w:rsidRPr="00FC53A1">
        <w:rPr>
          <w:rFonts w:ascii="Times New Roman" w:hAnsi="Times New Roman" w:cs="Times New Roman"/>
          <w:iCs/>
          <w:sz w:val="24"/>
          <w:szCs w:val="24"/>
        </w:rPr>
        <w:t>йоддефицитных</w:t>
      </w:r>
      <w:proofErr w:type="spellEnd"/>
      <w:r w:rsidRPr="00FC53A1">
        <w:rPr>
          <w:rFonts w:ascii="Times New Roman" w:hAnsi="Times New Roman" w:cs="Times New Roman"/>
          <w:iCs/>
          <w:sz w:val="24"/>
          <w:szCs w:val="24"/>
        </w:rPr>
        <w:t xml:space="preserve"> заболеваний дети получают в пищу йодированную соль, йодированный хлеб. Ежедневно проводится витаминизация третьих блюд. Выдаются: фрукт</w:t>
      </w:r>
      <w:proofErr w:type="gramStart"/>
      <w:r w:rsidRPr="00FC53A1">
        <w:rPr>
          <w:rFonts w:ascii="Times New Roman" w:hAnsi="Times New Roman" w:cs="Times New Roman"/>
          <w:iCs/>
          <w:sz w:val="24"/>
          <w:szCs w:val="24"/>
        </w:rPr>
        <w:t>ы-</w:t>
      </w:r>
      <w:proofErr w:type="gramEnd"/>
      <w:r w:rsidRPr="00FC53A1">
        <w:rPr>
          <w:rFonts w:ascii="Times New Roman" w:hAnsi="Times New Roman" w:cs="Times New Roman"/>
          <w:iCs/>
          <w:sz w:val="24"/>
          <w:szCs w:val="24"/>
        </w:rPr>
        <w:t xml:space="preserve"> яблоки, бананы, апельсин; мясные, рыбные котлеты, тефтели, биточки; супы из свежего мяса; молочные продукты; напитки из шиповника, компоты из свежих яблок; салаты из свежих овощей.</w:t>
      </w:r>
    </w:p>
    <w:p w:rsidR="004C7B3C" w:rsidRPr="00FC53A1" w:rsidRDefault="004C7B3C" w:rsidP="004C7B3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53A1"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данные позволяют сделать следующие выводы:</w:t>
      </w:r>
    </w:p>
    <w:p w:rsidR="004C7B3C" w:rsidRPr="00FC53A1" w:rsidRDefault="004C7B3C" w:rsidP="004C7B3C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современным требованиям к образованию. Ведется целенаправленная информатизация учебно-воспитательного процесса.</w:t>
      </w:r>
    </w:p>
    <w:p w:rsidR="004C7B3C" w:rsidRPr="00FC53A1" w:rsidRDefault="004C7B3C" w:rsidP="004C7B3C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Педагогический коллектив находится в постоянном творческом поиске, осуществляется освоение инновационных педагогических технологий. </w:t>
      </w:r>
    </w:p>
    <w:p w:rsidR="004C7B3C" w:rsidRPr="00FC53A1" w:rsidRDefault="004C7B3C" w:rsidP="004C7B3C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Стабильно хорошим является качество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на первой ступени обучения.</w:t>
      </w:r>
    </w:p>
    <w:p w:rsidR="004C7B3C" w:rsidRPr="008811E6" w:rsidRDefault="004C7B3C" w:rsidP="008811E6">
      <w:pPr>
        <w:numPr>
          <w:ilvl w:val="0"/>
          <w:numId w:val="4"/>
        </w:numPr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Ведется системная работа по сохранению и развитию здоровья младших школьников.</w:t>
      </w:r>
      <w:r w:rsidRPr="008811E6">
        <w:rPr>
          <w:rFonts w:ascii="Times New Roman" w:hAnsi="Times New Roman" w:cs="Times New Roman"/>
          <w:b/>
          <w:sz w:val="24"/>
          <w:szCs w:val="24"/>
        </w:rPr>
        <w:br w:type="page"/>
      </w:r>
      <w:r w:rsidR="008101DB" w:rsidRPr="008811E6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Pr="008811E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Образовательная программа является нормативно-управленческим документом МБОУ «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Октемская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им.П.И.Шадрина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улуса (района) Республики Саха (Якутия) и определяет основные направления и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принципы функционирования и развития на </w:t>
      </w:r>
      <w:r w:rsidR="008811E6">
        <w:rPr>
          <w:rFonts w:ascii="Times New Roman" w:hAnsi="Times New Roman" w:cs="Times New Roman"/>
          <w:sz w:val="24"/>
          <w:szCs w:val="24"/>
        </w:rPr>
        <w:t>период 2014-2015</w:t>
      </w:r>
      <w:r w:rsidRPr="00FC53A1">
        <w:rPr>
          <w:rFonts w:ascii="Times New Roman" w:hAnsi="Times New Roman" w:cs="Times New Roman"/>
          <w:sz w:val="24"/>
          <w:szCs w:val="24"/>
        </w:rPr>
        <w:t xml:space="preserve"> годы. Образовательная программа является преемственной по отношению к основным идея</w:t>
      </w:r>
      <w:r w:rsidR="008811E6">
        <w:rPr>
          <w:rFonts w:ascii="Times New Roman" w:hAnsi="Times New Roman" w:cs="Times New Roman"/>
          <w:sz w:val="24"/>
          <w:szCs w:val="24"/>
        </w:rPr>
        <w:t>м образовательной программы 2013-2014</w:t>
      </w:r>
      <w:r w:rsidRPr="00FC53A1">
        <w:rPr>
          <w:rFonts w:ascii="Times New Roman" w:hAnsi="Times New Roman" w:cs="Times New Roman"/>
          <w:sz w:val="24"/>
          <w:szCs w:val="24"/>
        </w:rPr>
        <w:t xml:space="preserve"> годов и учитывает результаты, полученные в период ее реализации. 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C53A1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Законом «Об образовании РФ»,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Уставом,</w:t>
      </w:r>
      <w:r w:rsidRPr="00FC53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53A1">
        <w:rPr>
          <w:rFonts w:ascii="Times New Roman" w:hAnsi="Times New Roman" w:cs="Times New Roman"/>
          <w:sz w:val="24"/>
          <w:szCs w:val="24"/>
        </w:rPr>
        <w:t>нормативных документов федеральных, республиканских, районных органов власти управления образованием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творческих способностей, саморазвитие и самосовершенствование, сохранение и укрепление здоровья обучающихся. </w:t>
      </w:r>
    </w:p>
    <w:p w:rsidR="004C7B3C" w:rsidRPr="00FC53A1" w:rsidRDefault="004C7B3C" w:rsidP="004C7B3C">
      <w:pPr>
        <w:shd w:val="clear" w:color="auto" w:fill="FFFFFF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Образовательная программа учитывает </w:t>
      </w: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специфику начальной школы </w:t>
      </w:r>
      <w:r w:rsidRPr="00FC53A1">
        <w:rPr>
          <w:rFonts w:ascii="Times New Roman" w:hAnsi="Times New Roman" w:cs="Times New Roman"/>
          <w:sz w:val="24"/>
          <w:szCs w:val="24"/>
        </w:rPr>
        <w:t xml:space="preserve">как особого этапа в жизни ребенка, связанного со сменой ведущей деятельности - с переходом от игры к систематическому, социально организованному учению и принятием ребенком новой социальной роли ученика, выражающейся в формировании внутренней позиции школьника,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определяющей новый образ школьной жизни и перспективы личностного и познавательного </w:t>
      </w:r>
      <w:r w:rsidRPr="00FC53A1">
        <w:rPr>
          <w:rFonts w:ascii="Times New Roman" w:hAnsi="Times New Roman" w:cs="Times New Roman"/>
          <w:sz w:val="24"/>
          <w:szCs w:val="24"/>
        </w:rPr>
        <w:t>развития.</w:t>
      </w:r>
    </w:p>
    <w:p w:rsidR="004C7B3C" w:rsidRPr="00FC53A1" w:rsidRDefault="004C7B3C" w:rsidP="004C7B3C">
      <w:pPr>
        <w:shd w:val="clear" w:color="auto" w:fill="FFFFFF"/>
        <w:ind w:right="5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FC53A1">
        <w:rPr>
          <w:rFonts w:ascii="Times New Roman" w:hAnsi="Times New Roman" w:cs="Times New Roman"/>
          <w:sz w:val="24"/>
          <w:szCs w:val="24"/>
        </w:rPr>
        <w:t xml:space="preserve">реализации образовательной программы является обеспечение планируемых результатов по достижению выпускником </w:t>
      </w:r>
      <w:r w:rsidRPr="00FC53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53A1">
        <w:rPr>
          <w:rFonts w:ascii="Times New Roman" w:hAnsi="Times New Roman" w:cs="Times New Roman"/>
          <w:sz w:val="24"/>
          <w:szCs w:val="24"/>
        </w:rPr>
        <w:t xml:space="preserve"> ступени обучения целевых установок, знаний,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умений, навыков и компетенций, определяемых личностными, семейными, общественными, </w:t>
      </w:r>
      <w:r w:rsidRPr="00FC53A1">
        <w:rPr>
          <w:rFonts w:ascii="Times New Roman" w:hAnsi="Times New Roman" w:cs="Times New Roman"/>
          <w:sz w:val="24"/>
          <w:szCs w:val="24"/>
        </w:rPr>
        <w:t xml:space="preserve">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В ее основе лежит </w:t>
      </w:r>
      <w:proofErr w:type="spellStart"/>
      <w:r w:rsidRPr="00FC53A1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</w:t>
      </w:r>
      <w:proofErr w:type="spellEnd"/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 подход, </w:t>
      </w:r>
      <w:r w:rsidRPr="00FC53A1">
        <w:rPr>
          <w:rFonts w:ascii="Times New Roman" w:hAnsi="Times New Roman" w:cs="Times New Roman"/>
          <w:sz w:val="24"/>
          <w:szCs w:val="24"/>
        </w:rPr>
        <w:t>который предполагает:</w:t>
      </w:r>
    </w:p>
    <w:p w:rsidR="004C7B3C" w:rsidRPr="00FC53A1" w:rsidRDefault="004C7B3C" w:rsidP="004C7B3C">
      <w:pPr>
        <w:numPr>
          <w:ilvl w:val="0"/>
          <w:numId w:val="5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состава российского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>общества;</w:t>
      </w:r>
    </w:p>
    <w:p w:rsidR="004C7B3C" w:rsidRPr="00FC53A1" w:rsidRDefault="004C7B3C" w:rsidP="004C7B3C">
      <w:pPr>
        <w:numPr>
          <w:ilvl w:val="0"/>
          <w:numId w:val="5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переход   к   стратегии   социального   проектирования   и   конструирования   в   системе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на основе разработки содержания и технологий образования, определяющих </w:t>
      </w:r>
      <w:r w:rsidRPr="00FC53A1">
        <w:rPr>
          <w:rFonts w:ascii="Times New Roman" w:hAnsi="Times New Roman" w:cs="Times New Roman"/>
          <w:sz w:val="24"/>
          <w:szCs w:val="24"/>
        </w:rPr>
        <w:t xml:space="preserve">пути и способы достижения социально желаемого уровня (результата) личностного и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>познавательного развития обучающихся;</w:t>
      </w:r>
    </w:p>
    <w:p w:rsidR="004C7B3C" w:rsidRPr="00FC53A1" w:rsidRDefault="004C7B3C" w:rsidP="004C7B3C">
      <w:pPr>
        <w:numPr>
          <w:ilvl w:val="0"/>
          <w:numId w:val="5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ориентацию на результаты образования как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4C7B3C" w:rsidRPr="00FC53A1" w:rsidRDefault="004C7B3C" w:rsidP="004C7B3C">
      <w:pPr>
        <w:numPr>
          <w:ilvl w:val="0"/>
          <w:numId w:val="5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   достижении целей личностного, социального и познавательного развития </w:t>
      </w:r>
      <w:r w:rsidRPr="00FC53A1">
        <w:rPr>
          <w:rFonts w:ascii="Times New Roman" w:hAnsi="Times New Roman" w:cs="Times New Roman"/>
          <w:spacing w:val="-2"/>
          <w:sz w:val="24"/>
          <w:szCs w:val="24"/>
        </w:rPr>
        <w:t>обучающихся;</w:t>
      </w:r>
    </w:p>
    <w:p w:rsidR="004C7B3C" w:rsidRPr="00FC53A1" w:rsidRDefault="004C7B3C" w:rsidP="004C7B3C">
      <w:pPr>
        <w:numPr>
          <w:ilvl w:val="0"/>
          <w:numId w:val="5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4C7B3C" w:rsidRPr="00FC53A1" w:rsidRDefault="004C7B3C" w:rsidP="004C7B3C">
      <w:pPr>
        <w:numPr>
          <w:ilvl w:val="0"/>
          <w:numId w:val="5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дошкольного, начального общего, основного и среднего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>(полного) общего образования;</w:t>
      </w:r>
    </w:p>
    <w:p w:rsidR="004C7B3C" w:rsidRPr="00FC53A1" w:rsidRDefault="004C7B3C" w:rsidP="004C7B3C">
      <w:pPr>
        <w:numPr>
          <w:ilvl w:val="0"/>
          <w:numId w:val="5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 обеспечивающих рост творческого потенциала,  познавательных мотивов, </w:t>
      </w:r>
      <w:r w:rsidRPr="00FC53A1">
        <w:rPr>
          <w:rFonts w:ascii="Times New Roman" w:hAnsi="Times New Roman" w:cs="Times New Roman"/>
          <w:sz w:val="24"/>
          <w:szCs w:val="24"/>
        </w:rPr>
        <w:lastRenderedPageBreak/>
        <w:t>обогащение  форм  взаимодействия  со  сверстниками и  взрослыми  в  познавательной деятельности;</w:t>
      </w:r>
    </w:p>
    <w:p w:rsidR="004C7B3C" w:rsidRPr="00FC53A1" w:rsidRDefault="004C7B3C" w:rsidP="004C7B3C">
      <w:pPr>
        <w:numPr>
          <w:ilvl w:val="0"/>
          <w:numId w:val="57"/>
        </w:numPr>
        <w:shd w:val="clear" w:color="auto" w:fill="FFFFFF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4C7B3C" w:rsidRPr="00FC53A1" w:rsidRDefault="004C7B3C" w:rsidP="004C7B3C">
      <w:pPr>
        <w:shd w:val="clear" w:color="auto" w:fill="FFFFFF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В   организации   урочной   и   внеурочной   деятельности   </w:t>
      </w:r>
      <w:r w:rsidRPr="00FC53A1">
        <w:rPr>
          <w:rFonts w:ascii="Times New Roman" w:hAnsi="Times New Roman" w:cs="Times New Roman"/>
          <w:sz w:val="24"/>
          <w:szCs w:val="24"/>
        </w:rPr>
        <w:t xml:space="preserve">младших   школьников используются современные образовательные технологии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типа, в том числе </w:t>
      </w:r>
      <w:r w:rsidRPr="00FC53A1">
        <w:rPr>
          <w:rFonts w:ascii="Times New Roman" w:hAnsi="Times New Roman" w:cs="Times New Roman"/>
          <w:spacing w:val="-2"/>
          <w:sz w:val="24"/>
          <w:szCs w:val="24"/>
        </w:rPr>
        <w:t>информационно-компьютерные.</w:t>
      </w:r>
    </w:p>
    <w:p w:rsidR="004C7B3C" w:rsidRPr="00FC53A1" w:rsidRDefault="004C7B3C" w:rsidP="004C7B3C">
      <w:pPr>
        <w:shd w:val="clear" w:color="auto" w:fill="FFFFFF"/>
        <w:ind w:left="5"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Организационные педагогические условия. </w:t>
      </w:r>
      <w:r w:rsidRPr="00FC53A1">
        <w:rPr>
          <w:rFonts w:ascii="Times New Roman" w:hAnsi="Times New Roman" w:cs="Times New Roman"/>
          <w:sz w:val="24"/>
          <w:szCs w:val="24"/>
        </w:rPr>
        <w:t xml:space="preserve">Учебный год в школе начинается 1 сентября, продолжительность учебного года не менее 34 недель. Учебный год разделен на 4 четверти, по 2 четверти в каждом полугодии, после каждой четверти каникулы от 1 до 2 недель. Каждая четверть зачетная, кроме первого класса, где идет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учебный процесс.</w:t>
      </w:r>
    </w:p>
    <w:p w:rsidR="004C7B3C" w:rsidRPr="00FC53A1" w:rsidRDefault="004C7B3C" w:rsidP="004C7B3C">
      <w:pPr>
        <w:shd w:val="clear" w:color="auto" w:fill="FFFFFF"/>
        <w:ind w:left="5"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Продолжительность урока 35 минут в первых классах, 45 минут - в остальных. Начало занятий в 8.30 ч. Обучение осуществляется в одну смену, во второй половине дня проводятся занятия дополнительного образования. Расписание уроков составляется в соответствии с требованиями санитарно-гигиенических норм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>.</w:t>
      </w:r>
    </w:p>
    <w:p w:rsidR="004C7B3C" w:rsidRPr="00FC53A1" w:rsidRDefault="004C7B3C" w:rsidP="004C7B3C">
      <w:pPr>
        <w:shd w:val="clear" w:color="auto" w:fill="FFFFFF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После второго урока - завтрак и перемена 20 минут. После окончания занятий - обед. </w:t>
      </w: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</w:t>
      </w:r>
      <w:r w:rsidRPr="00FC53A1">
        <w:rPr>
          <w:rFonts w:ascii="Times New Roman" w:hAnsi="Times New Roman" w:cs="Times New Roman"/>
          <w:sz w:val="24"/>
          <w:szCs w:val="24"/>
        </w:rPr>
        <w:t>организуется по направлениям развития личности:</w:t>
      </w:r>
    </w:p>
    <w:p w:rsidR="004C7B3C" w:rsidRPr="00FC53A1" w:rsidRDefault="004C7B3C" w:rsidP="004C7B3C">
      <w:pPr>
        <w:numPr>
          <w:ilvl w:val="0"/>
          <w:numId w:val="56"/>
        </w:numPr>
        <w:shd w:val="clear" w:color="auto" w:fill="FFFFFF"/>
        <w:tabs>
          <w:tab w:val="left" w:pos="370"/>
        </w:tabs>
        <w:ind w:left="720" w:hanging="360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познавательная деятельность </w:t>
      </w:r>
      <w:r w:rsidRPr="00FC53A1">
        <w:rPr>
          <w:rFonts w:ascii="Times New Roman" w:hAnsi="Times New Roman" w:cs="Times New Roman"/>
          <w:sz w:val="24"/>
          <w:szCs w:val="24"/>
        </w:rPr>
        <w:t xml:space="preserve">через библиотечные, музейные занятия, посещения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театров, поиск и получение необходимой информации через сети Интернет и т.д. в таких </w:t>
      </w:r>
      <w:r w:rsidRPr="00FC53A1">
        <w:rPr>
          <w:rFonts w:ascii="Times New Roman" w:hAnsi="Times New Roman" w:cs="Times New Roman"/>
          <w:sz w:val="24"/>
          <w:szCs w:val="24"/>
        </w:rPr>
        <w:t>видах и формах деятельности, как интеллектуальный марафон, предметные олимпиады, взаимопомощь учащимися в учебе, встречи с интересными людьми и т.д.;</w:t>
      </w:r>
    </w:p>
    <w:p w:rsidR="004C7B3C" w:rsidRPr="00FC53A1" w:rsidRDefault="004C7B3C" w:rsidP="004C7B3C">
      <w:pPr>
        <w:numPr>
          <w:ilvl w:val="0"/>
          <w:numId w:val="56"/>
        </w:numPr>
        <w:shd w:val="clear" w:color="auto" w:fill="FFFFFF"/>
        <w:tabs>
          <w:tab w:val="left" w:pos="370"/>
        </w:tabs>
        <w:ind w:left="720" w:right="5" w:hanging="360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художественно-прикладная деятельность </w:t>
      </w:r>
      <w:r w:rsidRPr="00FC53A1">
        <w:rPr>
          <w:rFonts w:ascii="Times New Roman" w:hAnsi="Times New Roman" w:cs="Times New Roman"/>
          <w:sz w:val="24"/>
          <w:szCs w:val="24"/>
        </w:rPr>
        <w:t xml:space="preserve">через выполнение самостоятельно или под руководством взрослого (рисунок, лепка,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декоративно-прикладные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вышивка, резьба и т.п.);</w:t>
      </w:r>
    </w:p>
    <w:p w:rsidR="004C7B3C" w:rsidRPr="00FC53A1" w:rsidRDefault="004C7B3C" w:rsidP="004C7B3C">
      <w:pPr>
        <w:numPr>
          <w:ilvl w:val="0"/>
          <w:numId w:val="56"/>
        </w:numPr>
        <w:shd w:val="clear" w:color="auto" w:fill="FFFFFF"/>
        <w:tabs>
          <w:tab w:val="left" w:pos="370"/>
        </w:tabs>
        <w:ind w:left="720" w:hanging="360"/>
        <w:contextualSpacing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творчество </w:t>
      </w:r>
      <w:r w:rsidRPr="00FC53A1">
        <w:rPr>
          <w:rFonts w:ascii="Times New Roman" w:hAnsi="Times New Roman" w:cs="Times New Roman"/>
          <w:sz w:val="24"/>
          <w:szCs w:val="24"/>
        </w:rPr>
        <w:t>через деятельность Центра аэрокосмического образования;</w:t>
      </w:r>
    </w:p>
    <w:p w:rsidR="004C7B3C" w:rsidRPr="00FC53A1" w:rsidRDefault="004C7B3C" w:rsidP="004C7B3C">
      <w:pPr>
        <w:numPr>
          <w:ilvl w:val="0"/>
          <w:numId w:val="56"/>
        </w:numPr>
        <w:shd w:val="clear" w:color="auto" w:fill="FFFFFF"/>
        <w:tabs>
          <w:tab w:val="left" w:pos="370"/>
        </w:tabs>
        <w:ind w:left="720" w:right="10" w:hanging="360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театральная деятельность </w:t>
      </w:r>
      <w:r w:rsidRPr="00FC53A1">
        <w:rPr>
          <w:rFonts w:ascii="Times New Roman" w:hAnsi="Times New Roman" w:cs="Times New Roman"/>
          <w:sz w:val="24"/>
          <w:szCs w:val="24"/>
        </w:rPr>
        <w:t>через пение, театральные постановки, кукольный театр, рисованные и игровые фильмы и т.д.;</w:t>
      </w:r>
    </w:p>
    <w:p w:rsidR="004C7B3C" w:rsidRPr="00FC53A1" w:rsidRDefault="004C7B3C" w:rsidP="004C7B3C">
      <w:pPr>
        <w:numPr>
          <w:ilvl w:val="0"/>
          <w:numId w:val="56"/>
        </w:numPr>
        <w:shd w:val="clear" w:color="auto" w:fill="FFFFFF"/>
        <w:tabs>
          <w:tab w:val="left" w:pos="370"/>
        </w:tabs>
        <w:ind w:left="720" w:right="14" w:hanging="360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(волонтерская) деятельность </w:t>
      </w:r>
      <w:r w:rsidRPr="00FC53A1">
        <w:rPr>
          <w:rFonts w:ascii="Times New Roman" w:hAnsi="Times New Roman" w:cs="Times New Roman"/>
          <w:sz w:val="24"/>
          <w:szCs w:val="24"/>
        </w:rPr>
        <w:t>через организацию бескорыстной, добровольной помощи людям, нуждающимся в ней.</w:t>
      </w:r>
    </w:p>
    <w:p w:rsidR="004C7B3C" w:rsidRPr="00FC53A1" w:rsidRDefault="004C7B3C" w:rsidP="004C7B3C">
      <w:pPr>
        <w:numPr>
          <w:ilvl w:val="0"/>
          <w:numId w:val="56"/>
        </w:numPr>
        <w:shd w:val="clear" w:color="auto" w:fill="FFFFFF"/>
        <w:tabs>
          <w:tab w:val="left" w:pos="370"/>
        </w:tabs>
        <w:ind w:left="720" w:hanging="360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патриотическая деятельность (гражданское воспитание) </w:t>
      </w:r>
      <w:r w:rsidRPr="00FC53A1">
        <w:rPr>
          <w:rFonts w:ascii="Times New Roman" w:hAnsi="Times New Roman" w:cs="Times New Roman"/>
          <w:sz w:val="24"/>
          <w:szCs w:val="24"/>
        </w:rPr>
        <w:t xml:space="preserve">через организацию дежурства в классе, участие в школьных и внешкольных мероприятиях (День Республики, День Конституции, День государственного флага Республики Саха (Якутии) и Российской Федерации и т.д.), благотворительных акций, ориентацию в событиях в стране и мире, посещение культурных мероприятий - театров, музеев,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>иблиотек, реализацию установок здорового образа жизни;</w:t>
      </w:r>
    </w:p>
    <w:p w:rsidR="004C7B3C" w:rsidRPr="00FC53A1" w:rsidRDefault="004C7B3C" w:rsidP="004C7B3C">
      <w:pPr>
        <w:numPr>
          <w:ilvl w:val="0"/>
          <w:numId w:val="56"/>
        </w:numPr>
        <w:shd w:val="clear" w:color="auto" w:fill="FFFFFF"/>
        <w:tabs>
          <w:tab w:val="left" w:pos="370"/>
        </w:tabs>
        <w:ind w:left="720" w:right="10" w:hanging="360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спортивно-оздоровительная деятельность </w:t>
      </w:r>
      <w:r w:rsidRPr="00FC53A1">
        <w:rPr>
          <w:rFonts w:ascii="Times New Roman" w:hAnsi="Times New Roman" w:cs="Times New Roman"/>
          <w:sz w:val="24"/>
          <w:szCs w:val="24"/>
        </w:rPr>
        <w:t>через систематическое занятие учащихся в спортивных кружках и секциях по массовым и техническим видам спорта и соревнования по различным комплексам физических упражнений с целью совершенствования физического развития, духовных и волевых качеств личности, достижения высоких результатов в состязаниях в личном и командном зачёте.</w:t>
      </w:r>
    </w:p>
    <w:p w:rsidR="004C7B3C" w:rsidRPr="00FC53A1" w:rsidRDefault="004C7B3C" w:rsidP="004C7B3C">
      <w:pPr>
        <w:shd w:val="clear" w:color="auto" w:fill="FFFFFF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урочной и внеурочной деятельности </w:t>
      </w:r>
      <w:r w:rsidRPr="00FC53A1">
        <w:rPr>
          <w:rFonts w:ascii="Times New Roman" w:hAnsi="Times New Roman" w:cs="Times New Roman"/>
          <w:sz w:val="24"/>
          <w:szCs w:val="24"/>
        </w:rPr>
        <w:t xml:space="preserve">направлена на обучение младших школьников использованию знаний в реальной жизни.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задача учителя </w:t>
      </w:r>
      <w:r w:rsidRPr="00FC53A1">
        <w:rPr>
          <w:rFonts w:ascii="Times New Roman" w:hAnsi="Times New Roman" w:cs="Times New Roman"/>
          <w:sz w:val="24"/>
          <w:szCs w:val="24"/>
        </w:rPr>
        <w:t>заключается в обучении ребенка способам и приемам мыслительной деятельности (наблюдение, анализ, измерение, сравнение, классификация, синтез, обобщение) и ознакомлении со средствами работы с информацией (знаки, понятия, тексты).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Умению результативно действовать в новых ситуациях, извлекать из собственного опыта новые знания, использовать ранее накопленные знания и умения ученик должен научиться </w:t>
      </w: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самостоятельно. </w:t>
      </w:r>
      <w:r w:rsidRPr="00FC53A1">
        <w:rPr>
          <w:rFonts w:ascii="Times New Roman" w:hAnsi="Times New Roman" w:cs="Times New Roman"/>
          <w:sz w:val="24"/>
          <w:szCs w:val="24"/>
        </w:rPr>
        <w:t xml:space="preserve">Для этого образовательный процесс проектируется так, чтобы ученики: </w:t>
      </w:r>
    </w:p>
    <w:p w:rsidR="004C7B3C" w:rsidRPr="00FC53A1" w:rsidRDefault="004C7B3C" w:rsidP="004C7B3C">
      <w:pPr>
        <w:numPr>
          <w:ilvl w:val="0"/>
          <w:numId w:val="58"/>
        </w:numPr>
        <w:shd w:val="clear" w:color="auto" w:fill="FFFFFF"/>
        <w:ind w:left="284" w:right="5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получали опыт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за пределы выученного; переживали такой опыт как ценность;</w:t>
      </w:r>
    </w:p>
    <w:p w:rsidR="004C7B3C" w:rsidRPr="00FC53A1" w:rsidRDefault="004C7B3C" w:rsidP="004C7B3C">
      <w:pPr>
        <w:numPr>
          <w:ilvl w:val="0"/>
          <w:numId w:val="58"/>
        </w:numPr>
        <w:shd w:val="clear" w:color="auto" w:fill="FFFFFF"/>
        <w:ind w:left="284" w:right="176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lastRenderedPageBreak/>
        <w:t xml:space="preserve">стремились самостоятельно расширять границы своих знаний и умений; </w:t>
      </w:r>
    </w:p>
    <w:p w:rsidR="004C7B3C" w:rsidRPr="00FC53A1" w:rsidRDefault="004C7B3C" w:rsidP="004C7B3C">
      <w:pPr>
        <w:numPr>
          <w:ilvl w:val="0"/>
          <w:numId w:val="58"/>
        </w:numPr>
        <w:shd w:val="clear" w:color="auto" w:fill="FFFFFF"/>
        <w:ind w:left="284" w:right="176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проявляли инициативу в новых ситуациях;</w:t>
      </w:r>
    </w:p>
    <w:p w:rsidR="004C7B3C" w:rsidRPr="00FC53A1" w:rsidRDefault="004C7B3C" w:rsidP="004C7B3C">
      <w:pPr>
        <w:numPr>
          <w:ilvl w:val="0"/>
          <w:numId w:val="58"/>
        </w:numPr>
        <w:shd w:val="clear" w:color="auto" w:fill="FFFFFF"/>
        <w:ind w:left="284" w:right="1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действовали самостоятельно и в случаях ошибки находили способы корректировки собственных действий и т. д. (работа в парах, группах). </w:t>
      </w:r>
    </w:p>
    <w:p w:rsidR="004C7B3C" w:rsidRPr="00FC53A1" w:rsidRDefault="004C7B3C" w:rsidP="004C7B3C">
      <w:pPr>
        <w:shd w:val="clear" w:color="auto" w:fill="FFFFFF"/>
        <w:ind w:righ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одаренными детьми </w:t>
      </w:r>
      <w:r w:rsidRPr="00FC53A1">
        <w:rPr>
          <w:rFonts w:ascii="Times New Roman" w:hAnsi="Times New Roman" w:cs="Times New Roman"/>
          <w:sz w:val="24"/>
          <w:szCs w:val="24"/>
        </w:rPr>
        <w:t>ведется через организацию системы олимпиадного движения, научно-исследовательской деятельности обучающихся, занятий по дополнительному образованию технического, художественно-эстетического и спортивного направлений.</w:t>
      </w:r>
    </w:p>
    <w:p w:rsidR="004C7B3C" w:rsidRPr="00FC53A1" w:rsidRDefault="004C7B3C" w:rsidP="004C7B3C">
      <w:pPr>
        <w:shd w:val="clear" w:color="auto" w:fill="FFFFFF"/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В соответствии с планом и образовательной программой каждый учитель в своей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работе руководствуется календарно-тематическим планом по предмету. Учебные программы </w:t>
      </w:r>
      <w:r w:rsidRPr="00FC53A1">
        <w:rPr>
          <w:rFonts w:ascii="Times New Roman" w:hAnsi="Times New Roman" w:cs="Times New Roman"/>
          <w:sz w:val="24"/>
          <w:szCs w:val="24"/>
        </w:rPr>
        <w:t>по предметам, тематическое планирование соответствуют образовательному минимуму, федеральный компонент образовательного стандарта реализуется полностью.</w:t>
      </w:r>
    </w:p>
    <w:p w:rsidR="004C7B3C" w:rsidRPr="00FC53A1" w:rsidRDefault="004C7B3C" w:rsidP="004C7B3C">
      <w:pPr>
        <w:shd w:val="clear" w:color="auto" w:fill="FFFFFF"/>
        <w:ind w:right="14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Максимальный объём учебной нагрузки обучающихся соответствует максимально допустимому количеству часов с учетом пятидневной учебной недели в первом классе и шестидневной учебной недели обучения со второго по четвертый классы.</w:t>
      </w:r>
    </w:p>
    <w:p w:rsidR="004C7B3C" w:rsidRPr="00FC53A1" w:rsidRDefault="004C7B3C" w:rsidP="004C7B3C">
      <w:pPr>
        <w:shd w:val="clear" w:color="auto" w:fill="FFFFFF"/>
        <w:ind w:right="10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В целях сохранения единого образовательного пространства, обеспечения преемственности преподавание ведётся по учебникам федерального и регионального Перечня учебных изданий.</w:t>
      </w:r>
    </w:p>
    <w:p w:rsidR="004C7B3C" w:rsidRPr="00FC53A1" w:rsidRDefault="004C7B3C" w:rsidP="004C7B3C">
      <w:pPr>
        <w:shd w:val="clear" w:color="auto" w:fill="FFFFFF"/>
        <w:ind w:right="10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3A1">
        <w:rPr>
          <w:rFonts w:ascii="Times New Roman" w:hAnsi="Times New Roman" w:cs="Times New Roman"/>
          <w:sz w:val="24"/>
          <w:szCs w:val="24"/>
        </w:rPr>
        <w:t>Расписание учебных занятий составлено с учетом целесообразности организации воспитательно-образовательного процесса, создания необходимых условий для обучающихся младшего школьного возраста, дневной и недельной динамики работоспособности.</w:t>
      </w:r>
      <w:proofErr w:type="gramEnd"/>
    </w:p>
    <w:p w:rsidR="004C7B3C" w:rsidRPr="00FC53A1" w:rsidRDefault="004C7B3C" w:rsidP="004C7B3C">
      <w:pPr>
        <w:shd w:val="clear" w:color="auto" w:fill="FFFFFF"/>
        <w:ind w:right="19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Регулярно осуществляется контроль за освоением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программного материала, диагностика качества знаний.</w:t>
      </w:r>
    </w:p>
    <w:p w:rsidR="004C7B3C" w:rsidRPr="00FC53A1" w:rsidRDefault="004C7B3C" w:rsidP="004C7B3C">
      <w:pPr>
        <w:shd w:val="clear" w:color="auto" w:fill="FFFFFF"/>
        <w:ind w:right="19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учащихся, </w:t>
      </w:r>
      <w:r w:rsidRPr="00FC53A1">
        <w:rPr>
          <w:rFonts w:ascii="Times New Roman" w:hAnsi="Times New Roman" w:cs="Times New Roman"/>
          <w:sz w:val="24"/>
          <w:szCs w:val="24"/>
        </w:rPr>
        <w:t xml:space="preserve">которым адресована программа: Обучающиеся 1-4 классов, проживающие в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Октемском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наслеге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Хангаласс</w:t>
      </w:r>
      <w:r w:rsidR="008811E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811E6">
        <w:rPr>
          <w:rFonts w:ascii="Times New Roman" w:hAnsi="Times New Roman" w:cs="Times New Roman"/>
          <w:sz w:val="24"/>
          <w:szCs w:val="24"/>
        </w:rPr>
        <w:t xml:space="preserve"> улуса Р</w:t>
      </w:r>
      <w:proofErr w:type="gramStart"/>
      <w:r w:rsidR="008811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811E6">
        <w:rPr>
          <w:rFonts w:ascii="Times New Roman" w:hAnsi="Times New Roman" w:cs="Times New Roman"/>
          <w:sz w:val="24"/>
          <w:szCs w:val="24"/>
        </w:rPr>
        <w:t>Я) в возрасте от 6,5</w:t>
      </w:r>
      <w:r w:rsidRPr="00FC53A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C7B3C" w:rsidRPr="00FC53A1" w:rsidRDefault="004C7B3C" w:rsidP="004C7B3C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комплектованию классов: </w:t>
      </w:r>
      <w:r w:rsidRPr="00FC53A1">
        <w:rPr>
          <w:rFonts w:ascii="Times New Roman" w:hAnsi="Times New Roman" w:cs="Times New Roman"/>
          <w:sz w:val="24"/>
          <w:szCs w:val="24"/>
        </w:rPr>
        <w:t>Средняя наполняемость класса - 14 человек.</w:t>
      </w:r>
    </w:p>
    <w:p w:rsidR="004C7B3C" w:rsidRPr="00FC53A1" w:rsidRDefault="004C7B3C" w:rsidP="004C7B3C">
      <w:pPr>
        <w:shd w:val="clear" w:color="auto" w:fill="FFFFFF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с. </w:t>
      </w:r>
      <w:proofErr w:type="spellStart"/>
      <w:r w:rsidRPr="00FC53A1">
        <w:rPr>
          <w:rFonts w:ascii="Times New Roman" w:hAnsi="Times New Roman" w:cs="Times New Roman"/>
          <w:b/>
          <w:bCs/>
          <w:sz w:val="24"/>
          <w:szCs w:val="24"/>
        </w:rPr>
        <w:t>Октёмцы</w:t>
      </w:r>
      <w:proofErr w:type="spellEnd"/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53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Октемского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наслега находятся Малая Арктическая Академия, ФМФ « Ленский край», Библиотека-Архив Первого Президента РС(Я), зоопарк «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proofErr w:type="gramStart"/>
      <w:r w:rsidRPr="00FC53A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ойду», лаборатория широких атмосферных ливней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ИКФиА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СО РАН. В образовательном процессе начальных классах широко используется культурно-образовательный и научный потенциал вышеуказанных учреждений.</w:t>
      </w:r>
    </w:p>
    <w:p w:rsidR="004C7B3C" w:rsidRPr="00FC53A1" w:rsidRDefault="004C7B3C" w:rsidP="004C7B3C">
      <w:pPr>
        <w:shd w:val="clear" w:color="auto" w:fill="FFFFFF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родителями. </w:t>
      </w:r>
      <w:r w:rsidRPr="00FC53A1">
        <w:rPr>
          <w:rFonts w:ascii="Times New Roman" w:hAnsi="Times New Roman" w:cs="Times New Roman"/>
          <w:sz w:val="24"/>
          <w:szCs w:val="24"/>
        </w:rPr>
        <w:t>Образовательная программа предусматривает следующие виды и формы работы с родителями (законными представителями):</w:t>
      </w:r>
    </w:p>
    <w:p w:rsidR="004C7B3C" w:rsidRPr="00FC53A1" w:rsidRDefault="004C7B3C" w:rsidP="004C7B3C">
      <w:pPr>
        <w:numPr>
          <w:ilvl w:val="0"/>
          <w:numId w:val="59"/>
        </w:numPr>
        <w:shd w:val="clear" w:color="auto" w:fill="FFFFFF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неделя   сотрудничества,   день   открытых  дверей  для  родителей,   общешкольные  и</w:t>
      </w:r>
    </w:p>
    <w:p w:rsidR="004C7B3C" w:rsidRPr="00FC53A1" w:rsidRDefault="004C7B3C" w:rsidP="004C7B3C">
      <w:pPr>
        <w:shd w:val="clear" w:color="auto" w:fill="FFFFFF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классные родительские собрания (лекции, беседы, диспуты, круглые столы);</w:t>
      </w:r>
    </w:p>
    <w:p w:rsidR="004C7B3C" w:rsidRPr="00FC53A1" w:rsidRDefault="004C7B3C" w:rsidP="004C7B3C">
      <w:pPr>
        <w:numPr>
          <w:ilvl w:val="0"/>
          <w:numId w:val="59"/>
        </w:numPr>
        <w:shd w:val="clear" w:color="auto" w:fill="FFFFFF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благотворительные акции;</w:t>
      </w:r>
    </w:p>
    <w:p w:rsidR="004C7B3C" w:rsidRPr="00FC53A1" w:rsidRDefault="004C7B3C" w:rsidP="004C7B3C">
      <w:pPr>
        <w:numPr>
          <w:ilvl w:val="0"/>
          <w:numId w:val="59"/>
        </w:numPr>
        <w:shd w:val="clear" w:color="auto" w:fill="FFFFFF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общешкольная родительская конференция»;</w:t>
      </w:r>
    </w:p>
    <w:p w:rsidR="004C7B3C" w:rsidRPr="00FC53A1" w:rsidRDefault="004C7B3C" w:rsidP="004C7B3C">
      <w:pPr>
        <w:numPr>
          <w:ilvl w:val="0"/>
          <w:numId w:val="59"/>
        </w:numPr>
        <w:shd w:val="clear" w:color="auto" w:fill="FFFFFF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родительское общество «Школа молодых родителей»</w:t>
      </w:r>
    </w:p>
    <w:p w:rsidR="004C7B3C" w:rsidRPr="00FC53A1" w:rsidRDefault="004C7B3C" w:rsidP="004C7B3C">
      <w:pPr>
        <w:numPr>
          <w:ilvl w:val="0"/>
          <w:numId w:val="59"/>
        </w:numPr>
        <w:shd w:val="clear" w:color="auto" w:fill="FFFFFF"/>
        <w:spacing w:before="5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у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>частие родителей в управлении учебно-воспитательным процессом организуется через</w:t>
      </w:r>
      <w:proofErr w:type="gramStart"/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</w:p>
    <w:p w:rsidR="004C7B3C" w:rsidRPr="00FC53A1" w:rsidRDefault="004C7B3C" w:rsidP="004C7B3C">
      <w:pPr>
        <w:shd w:val="clear" w:color="auto" w:fill="FFFFFF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работу Управляющего Совета, классные родительские комитеты;</w:t>
      </w:r>
    </w:p>
    <w:p w:rsidR="004C7B3C" w:rsidRPr="00FC53A1" w:rsidRDefault="004C7B3C" w:rsidP="004C7B3C">
      <w:pPr>
        <w:numPr>
          <w:ilvl w:val="0"/>
          <w:numId w:val="59"/>
        </w:numPr>
        <w:shd w:val="clear" w:color="auto" w:fill="FFFFFF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деятельность инициативных родителей;</w:t>
      </w:r>
    </w:p>
    <w:p w:rsidR="004C7B3C" w:rsidRPr="00FC53A1" w:rsidRDefault="004C7B3C" w:rsidP="004C7B3C">
      <w:pPr>
        <w:numPr>
          <w:ilvl w:val="0"/>
          <w:numId w:val="59"/>
        </w:numPr>
        <w:shd w:val="clear" w:color="auto" w:fill="FFFFFF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участие в обсуждении публичного доклада.</w:t>
      </w:r>
    </w:p>
    <w:p w:rsidR="004C7B3C" w:rsidRPr="00FC53A1" w:rsidRDefault="004C7B3C" w:rsidP="004C7B3C">
      <w:pPr>
        <w:pStyle w:val="a7"/>
        <w:spacing w:before="0" w:beforeAutospacing="0" w:after="0" w:afterAutospacing="0"/>
        <w:ind w:firstLine="567"/>
        <w:contextualSpacing/>
        <w:jc w:val="both"/>
      </w:pPr>
      <w:r w:rsidRPr="00FC53A1">
        <w:rPr>
          <w:b/>
        </w:rPr>
        <w:t>Условия организации образовательного процесса</w:t>
      </w:r>
      <w:r w:rsidRPr="00FC53A1">
        <w:t>. Обязательными условиями организации учебно-воспитательного процесса являются единство его составляющих, их тесная взаимосвязь и непрерывность ступеней обучения.</w:t>
      </w:r>
    </w:p>
    <w:p w:rsidR="004C7B3C" w:rsidRPr="00FC53A1" w:rsidRDefault="004C7B3C" w:rsidP="004C7B3C">
      <w:pPr>
        <w:pStyle w:val="a7"/>
        <w:spacing w:before="0" w:beforeAutospacing="0" w:after="0" w:afterAutospacing="0"/>
        <w:ind w:firstLine="360"/>
        <w:contextualSpacing/>
        <w:jc w:val="both"/>
      </w:pPr>
      <w:r w:rsidRPr="00FC53A1">
        <w:t>Структура организационного обеспечения:</w:t>
      </w:r>
    </w:p>
    <w:p w:rsidR="004C7B3C" w:rsidRPr="00FC53A1" w:rsidRDefault="004C7B3C" w:rsidP="004C7B3C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contextualSpacing/>
        <w:jc w:val="both"/>
      </w:pPr>
      <w:r w:rsidRPr="00FC53A1">
        <w:t>Учебный план;</w:t>
      </w:r>
    </w:p>
    <w:p w:rsidR="004C7B3C" w:rsidRPr="00FC53A1" w:rsidRDefault="004C7B3C" w:rsidP="004C7B3C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contextualSpacing/>
        <w:jc w:val="both"/>
      </w:pPr>
      <w:r w:rsidRPr="00FC53A1">
        <w:t xml:space="preserve">Единая структура </w:t>
      </w:r>
      <w:proofErr w:type="spellStart"/>
      <w:r w:rsidRPr="00FC53A1">
        <w:t>внутришкольного</w:t>
      </w:r>
      <w:proofErr w:type="spellEnd"/>
      <w:r w:rsidRPr="00FC53A1">
        <w:t xml:space="preserve"> контроля;</w:t>
      </w:r>
    </w:p>
    <w:p w:rsidR="004C7B3C" w:rsidRPr="00FC53A1" w:rsidRDefault="004C7B3C" w:rsidP="004C7B3C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contextualSpacing/>
        <w:jc w:val="both"/>
      </w:pPr>
      <w:r w:rsidRPr="00FC53A1">
        <w:t>Кадровое обеспечение;</w:t>
      </w:r>
    </w:p>
    <w:p w:rsidR="004C7B3C" w:rsidRPr="008101DB" w:rsidRDefault="004C7B3C" w:rsidP="008101DB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contextualSpacing/>
        <w:jc w:val="both"/>
      </w:pPr>
      <w:r w:rsidRPr="00FC53A1">
        <w:t>Единство учебно-методических и научно-методических целей и задач;</w:t>
      </w:r>
    </w:p>
    <w:p w:rsidR="004C7B3C" w:rsidRPr="00FC53A1" w:rsidRDefault="004C7B3C" w:rsidP="008101DB">
      <w:pPr>
        <w:widowControl/>
        <w:autoSpaceDE/>
        <w:autoSpaceDN/>
        <w:adjustRightInd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br w:type="page"/>
      </w:r>
      <w:r w:rsidR="008101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1.3. </w:t>
      </w:r>
      <w:r w:rsidRPr="00FC53A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</w:p>
    <w:p w:rsidR="004C7B3C" w:rsidRPr="00FC53A1" w:rsidRDefault="004C7B3C" w:rsidP="004C7B3C">
      <w:pPr>
        <w:widowControl/>
        <w:autoSpaceDE/>
        <w:autoSpaceDN/>
        <w:adjustRightInd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pStyle w:val="4"/>
        <w:tabs>
          <w:tab w:val="num" w:pos="2880"/>
        </w:tabs>
        <w:ind w:right="0" w:firstLine="567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Главная цель обучения в начальной школе формирование основ компетентного человека, необходимых для успешной социализации во взрослой жизни: инициативность, ответственность, самостоятельность в суждениях и действиях, умение контролировать свои действия на основе собственных чувств, мыслей и ценностей. Таким образом, к концу начального образования учащийся должен быть социально компетентен или иметь социальный опыт:</w:t>
      </w:r>
    </w:p>
    <w:p w:rsidR="004C7B3C" w:rsidRPr="00FC53A1" w:rsidRDefault="004C7B3C" w:rsidP="004C7B3C">
      <w:pPr>
        <w:pStyle w:val="4"/>
        <w:keepNext w:val="0"/>
        <w:numPr>
          <w:ilvl w:val="3"/>
          <w:numId w:val="33"/>
        </w:numPr>
        <w:tabs>
          <w:tab w:val="clear" w:pos="864"/>
          <w:tab w:val="num" w:pos="284"/>
        </w:tabs>
        <w:ind w:left="284" w:right="0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в ориентировке в окружающем пространстве (выборе цели передвижения, планировании маршрута и др.) и времени (определении времени по часам в часах и минутах, определении времени события, последовательности событий);</w:t>
      </w:r>
    </w:p>
    <w:p w:rsidR="004C7B3C" w:rsidRPr="00FC53A1" w:rsidRDefault="004C7B3C" w:rsidP="004C7B3C">
      <w:pPr>
        <w:pStyle w:val="4"/>
        <w:keepNext w:val="0"/>
        <w:numPr>
          <w:ilvl w:val="3"/>
          <w:numId w:val="33"/>
        </w:numPr>
        <w:tabs>
          <w:tab w:val="clear" w:pos="864"/>
          <w:tab w:val="num" w:pos="284"/>
        </w:tabs>
        <w:ind w:left="284" w:right="0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в проведении и организации культурного семейного досуга (досуга с друзьями, в разновозрастных группах) – спортивных и других игр, коллективного чтения и постановки театрализованных представлений, посещения художественных выставок, оценки произведений искусства (выражения собственного мнения), организации семейных и школьных праздников и пр.);</w:t>
      </w:r>
    </w:p>
    <w:p w:rsidR="004C7B3C" w:rsidRPr="00FC53A1" w:rsidRDefault="004C7B3C" w:rsidP="004C7B3C">
      <w:pPr>
        <w:pStyle w:val="4"/>
        <w:keepNext w:val="0"/>
        <w:numPr>
          <w:ilvl w:val="3"/>
          <w:numId w:val="33"/>
        </w:numPr>
        <w:tabs>
          <w:tab w:val="clear" w:pos="864"/>
          <w:tab w:val="num" w:pos="284"/>
        </w:tabs>
        <w:ind w:left="284" w:right="0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в проведении индивидуального культурного досуга (подборе художественной литературы для чтения, чтении и понимании художественного текста; подборе музыкальных произведений для прослушивания; самостоятельном сочинении несложных литературных произведений, создании несложных выразительных художественных произведений (графических, скульптурных, поделочных и пр.);</w:t>
      </w:r>
    </w:p>
    <w:p w:rsidR="004C7B3C" w:rsidRPr="00FC53A1" w:rsidRDefault="004C7B3C" w:rsidP="004C7B3C">
      <w:pPr>
        <w:pStyle w:val="4"/>
        <w:keepNext w:val="0"/>
        <w:numPr>
          <w:ilvl w:val="3"/>
          <w:numId w:val="33"/>
        </w:numPr>
        <w:tabs>
          <w:tab w:val="clear" w:pos="864"/>
          <w:tab w:val="left" w:pos="0"/>
          <w:tab w:val="num" w:pos="284"/>
        </w:tabs>
        <w:ind w:left="284" w:right="0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в получении ответов на возникающие у него вопросы об окружающем мире – определении подходящего способа получения ответа (самостоятельное наблюдение, экспериментирование, поиск информации в разнообразных информационных источниках), осуществления своей цели;</w:t>
      </w:r>
    </w:p>
    <w:p w:rsidR="004C7B3C" w:rsidRPr="00FC53A1" w:rsidRDefault="004C7B3C" w:rsidP="004C7B3C">
      <w:pPr>
        <w:pStyle w:val="4"/>
        <w:keepNext w:val="0"/>
        <w:numPr>
          <w:ilvl w:val="3"/>
          <w:numId w:val="33"/>
        </w:numPr>
        <w:tabs>
          <w:tab w:val="clear" w:pos="864"/>
          <w:tab w:val="num" w:pos="284"/>
        </w:tabs>
        <w:ind w:left="284" w:right="0" w:hanging="284"/>
        <w:contextualSpacing/>
        <w:jc w:val="both"/>
        <w:rPr>
          <w:b w:val="0"/>
          <w:sz w:val="24"/>
        </w:rPr>
      </w:pPr>
      <w:proofErr w:type="gramStart"/>
      <w:r w:rsidRPr="00FC53A1">
        <w:rPr>
          <w:b w:val="0"/>
          <w:sz w:val="24"/>
        </w:rPr>
        <w:t>в осуществлении простейших трудовых (бытовых) дел – уборке территории, дома; несложном ремонте изделий; изготовлении несложных конструкций из разных материалов для решения собственных задач (в том числе, оценивать величину предметов «на глаз»; пользоваться инструментами; использовать образцы, схемы, эскизы, чертежи; выбирать материалы с учетом свойств по внешним признакам; соблюдать последовательность технологических операций при изготовлении и сборке изделия;</w:t>
      </w:r>
      <w:proofErr w:type="gramEnd"/>
      <w:r w:rsidRPr="00FC53A1">
        <w:rPr>
          <w:b w:val="0"/>
          <w:sz w:val="24"/>
        </w:rPr>
        <w:t xml:space="preserve"> осуществлять декоративное оформление и отделку изделий; </w:t>
      </w:r>
      <w:proofErr w:type="gramStart"/>
      <w:r w:rsidRPr="00FC53A1">
        <w:rPr>
          <w:b w:val="0"/>
          <w:sz w:val="24"/>
        </w:rPr>
        <w:t>решении</w:t>
      </w:r>
      <w:proofErr w:type="gramEnd"/>
      <w:r w:rsidRPr="00FC53A1">
        <w:rPr>
          <w:b w:val="0"/>
          <w:sz w:val="24"/>
        </w:rPr>
        <w:t xml:space="preserve"> расчетных задач, связанных с бытовыми жизненными ситуациями (покупка, измерение, взвешивание и др., в том числе, с применением технических средств);</w:t>
      </w:r>
    </w:p>
    <w:p w:rsidR="004C7B3C" w:rsidRPr="00FC53A1" w:rsidRDefault="004C7B3C" w:rsidP="004C7B3C">
      <w:pPr>
        <w:pStyle w:val="4"/>
        <w:keepNext w:val="0"/>
        <w:numPr>
          <w:ilvl w:val="3"/>
          <w:numId w:val="33"/>
        </w:numPr>
        <w:tabs>
          <w:tab w:val="clear" w:pos="864"/>
          <w:tab w:val="num" w:pos="284"/>
        </w:tabs>
        <w:ind w:left="284" w:right="0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 xml:space="preserve">в осуществлении ухода за своим телом по мере необходимости – осуществлении поддерживающих гигиенических мероприятий, закаливающих процедур, умения почувствовать и осознать симптомы начинающейся болезни (в том числе, обращении за помощью к взрослому в нужный момент), осуществлении простейшей </w:t>
      </w:r>
      <w:proofErr w:type="spellStart"/>
      <w:r w:rsidRPr="00FC53A1">
        <w:rPr>
          <w:b w:val="0"/>
          <w:sz w:val="24"/>
        </w:rPr>
        <w:t>саморегуляции</w:t>
      </w:r>
      <w:proofErr w:type="spellEnd"/>
      <w:r w:rsidRPr="00FC53A1">
        <w:rPr>
          <w:b w:val="0"/>
          <w:sz w:val="24"/>
        </w:rPr>
        <w:t>, самообслуживания;</w:t>
      </w:r>
    </w:p>
    <w:p w:rsidR="004C7B3C" w:rsidRPr="00FC53A1" w:rsidRDefault="004C7B3C" w:rsidP="004C7B3C">
      <w:pPr>
        <w:pStyle w:val="4"/>
        <w:keepNext w:val="0"/>
        <w:numPr>
          <w:ilvl w:val="3"/>
          <w:numId w:val="33"/>
        </w:numPr>
        <w:tabs>
          <w:tab w:val="clear" w:pos="864"/>
          <w:tab w:val="num" w:pos="284"/>
        </w:tabs>
        <w:ind w:left="284" w:right="0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в культурном и безопасном поведении в окружающем мире (в доме, на улице, на природе); ведении культурного диалога в условиях бытового общения;</w:t>
      </w:r>
    </w:p>
    <w:p w:rsidR="004C7B3C" w:rsidRPr="00FC53A1" w:rsidRDefault="004C7B3C" w:rsidP="004C7B3C">
      <w:pPr>
        <w:pStyle w:val="4"/>
        <w:keepNext w:val="0"/>
        <w:numPr>
          <w:ilvl w:val="3"/>
          <w:numId w:val="33"/>
        </w:numPr>
        <w:tabs>
          <w:tab w:val="clear" w:pos="864"/>
          <w:tab w:val="num" w:pos="284"/>
        </w:tabs>
        <w:ind w:left="284" w:right="0" w:hanging="284"/>
        <w:contextualSpacing/>
        <w:jc w:val="both"/>
        <w:rPr>
          <w:b w:val="0"/>
          <w:sz w:val="24"/>
        </w:rPr>
      </w:pPr>
      <w:proofErr w:type="gramStart"/>
      <w:r w:rsidRPr="00FC53A1">
        <w:rPr>
          <w:b w:val="0"/>
          <w:sz w:val="24"/>
        </w:rPr>
        <w:t>в осуществлении учебной работы в школе (в классе, группе, паре, разновозрастных группах, индивидуально) и самостоятельной учебной работы (выбор занятия, самоорганизация, простейшее планирование и т.д.).</w:t>
      </w:r>
      <w:proofErr w:type="gramEnd"/>
    </w:p>
    <w:p w:rsidR="004C7B3C" w:rsidRPr="00FC53A1" w:rsidRDefault="004C7B3C" w:rsidP="004C7B3C">
      <w:pPr>
        <w:pStyle w:val="4"/>
        <w:numPr>
          <w:ilvl w:val="3"/>
          <w:numId w:val="16"/>
        </w:numPr>
        <w:tabs>
          <w:tab w:val="clear" w:pos="864"/>
          <w:tab w:val="num" w:pos="0"/>
          <w:tab w:val="left" w:pos="567"/>
        </w:tabs>
        <w:ind w:left="0" w:right="0" w:firstLine="567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 xml:space="preserve"> К концу обучения в начальной школе у учащихся должны быть сформированы следующие ключевые компетентности, необходимые для приобретения социального опыта и успешного продолжения обучения на следующих ступенях образования: </w:t>
      </w: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229"/>
      </w:tblGrid>
      <w:tr w:rsidR="004C7B3C" w:rsidRPr="00FC53A1" w:rsidTr="008101DB">
        <w:tc>
          <w:tcPr>
            <w:tcW w:w="2410" w:type="dxa"/>
          </w:tcPr>
          <w:p w:rsidR="004C7B3C" w:rsidRPr="00FC53A1" w:rsidRDefault="004C7B3C" w:rsidP="008101DB">
            <w:pPr>
              <w:pStyle w:val="4"/>
              <w:tabs>
                <w:tab w:val="left" w:pos="284"/>
              </w:tabs>
              <w:ind w:right="0"/>
              <w:contextualSpacing/>
              <w:rPr>
                <w:iCs/>
                <w:sz w:val="24"/>
              </w:rPr>
            </w:pPr>
            <w:r w:rsidRPr="00FC53A1">
              <w:rPr>
                <w:iCs/>
                <w:sz w:val="24"/>
              </w:rPr>
              <w:lastRenderedPageBreak/>
              <w:t>Компетентности</w:t>
            </w:r>
          </w:p>
        </w:tc>
        <w:tc>
          <w:tcPr>
            <w:tcW w:w="7229" w:type="dxa"/>
          </w:tcPr>
          <w:p w:rsidR="004C7B3C" w:rsidRPr="00FC53A1" w:rsidRDefault="004C7B3C" w:rsidP="008101DB">
            <w:pPr>
              <w:pStyle w:val="4"/>
              <w:tabs>
                <w:tab w:val="left" w:pos="284"/>
              </w:tabs>
              <w:ind w:right="0"/>
              <w:contextualSpacing/>
              <w:rPr>
                <w:iCs/>
                <w:sz w:val="24"/>
              </w:rPr>
            </w:pPr>
            <w:r w:rsidRPr="00FC53A1">
              <w:rPr>
                <w:iCs/>
                <w:sz w:val="24"/>
              </w:rPr>
              <w:t>Содержание</w:t>
            </w:r>
          </w:p>
        </w:tc>
      </w:tr>
      <w:tr w:rsidR="004C7B3C" w:rsidRPr="00FC53A1" w:rsidTr="008101DB">
        <w:trPr>
          <w:cantSplit/>
          <w:trHeight w:val="2585"/>
        </w:trPr>
        <w:tc>
          <w:tcPr>
            <w:tcW w:w="2410" w:type="dxa"/>
            <w:vAlign w:val="center"/>
          </w:tcPr>
          <w:p w:rsidR="004C7B3C" w:rsidRPr="00FC53A1" w:rsidRDefault="004C7B3C" w:rsidP="008101DB">
            <w:pPr>
              <w:pStyle w:val="4"/>
              <w:keepNext w:val="0"/>
              <w:tabs>
                <w:tab w:val="left" w:pos="284"/>
              </w:tabs>
              <w:ind w:right="0"/>
              <w:contextualSpacing/>
              <w:rPr>
                <w:sz w:val="24"/>
              </w:rPr>
            </w:pPr>
            <w:r w:rsidRPr="00FC53A1">
              <w:rPr>
                <w:iCs/>
                <w:sz w:val="24"/>
              </w:rPr>
              <w:t>Предметное мышление</w:t>
            </w:r>
          </w:p>
        </w:tc>
        <w:tc>
          <w:tcPr>
            <w:tcW w:w="7229" w:type="dxa"/>
          </w:tcPr>
          <w:p w:rsidR="004C7B3C" w:rsidRPr="00FC53A1" w:rsidRDefault="004C7B3C" w:rsidP="008101DB">
            <w:pPr>
              <w:pStyle w:val="4"/>
              <w:keepNext w:val="0"/>
              <w:numPr>
                <w:ilvl w:val="0"/>
                <w:numId w:val="17"/>
              </w:numPr>
              <w:tabs>
                <w:tab w:val="left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умение отличать известное от неизвестного;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0"/>
                <w:numId w:val="17"/>
              </w:numPr>
              <w:tabs>
                <w:tab w:val="left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 xml:space="preserve">умение в </w:t>
            </w:r>
            <w:proofErr w:type="spellStart"/>
            <w:r w:rsidRPr="00FC53A1">
              <w:rPr>
                <w:b w:val="0"/>
                <w:sz w:val="24"/>
              </w:rPr>
              <w:t>недоопределенной</w:t>
            </w:r>
            <w:proofErr w:type="spellEnd"/>
            <w:r w:rsidRPr="00FC53A1">
              <w:rPr>
                <w:b w:val="0"/>
                <w:sz w:val="24"/>
              </w:rPr>
              <w:t xml:space="preserve"> ситуации указать, каких знаний и умений не хватает для успешного действия;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0"/>
                <w:numId w:val="17"/>
              </w:numPr>
              <w:tabs>
                <w:tab w:val="left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умение формулировать предположения о том, как искать недостающий способ действия (недостающее знание);</w:t>
            </w:r>
          </w:p>
          <w:p w:rsidR="004C7B3C" w:rsidRPr="00FC53A1" w:rsidRDefault="004C7B3C" w:rsidP="008101DB">
            <w:pPr>
              <w:pStyle w:val="4"/>
              <w:numPr>
                <w:ilvl w:val="0"/>
                <w:numId w:val="17"/>
              </w:numPr>
              <w:tabs>
                <w:tab w:val="left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находить информацию, недостающую для решения задачи, в литературе, у взрослых, в других источниках информации (в том числе, в поисковых компьютерных системах, словарях, справочниках и пр.).</w:t>
            </w:r>
          </w:p>
        </w:tc>
      </w:tr>
      <w:tr w:rsidR="004C7B3C" w:rsidRPr="00FC53A1" w:rsidTr="008101DB">
        <w:trPr>
          <w:cantSplit/>
          <w:trHeight w:val="2585"/>
        </w:trPr>
        <w:tc>
          <w:tcPr>
            <w:tcW w:w="2410" w:type="dxa"/>
            <w:vAlign w:val="center"/>
          </w:tcPr>
          <w:p w:rsidR="004C7B3C" w:rsidRPr="00FC53A1" w:rsidRDefault="004C7B3C" w:rsidP="008101DB">
            <w:pPr>
              <w:pStyle w:val="4"/>
              <w:keepNext w:val="0"/>
              <w:tabs>
                <w:tab w:val="left" w:pos="284"/>
              </w:tabs>
              <w:ind w:right="0"/>
              <w:contextualSpacing/>
              <w:rPr>
                <w:iCs/>
                <w:sz w:val="24"/>
              </w:rPr>
            </w:pPr>
            <w:r w:rsidRPr="00FC53A1">
              <w:rPr>
                <w:iCs/>
                <w:sz w:val="24"/>
              </w:rPr>
              <w:t>Коммуникативная компетентность</w:t>
            </w:r>
          </w:p>
        </w:tc>
        <w:tc>
          <w:tcPr>
            <w:tcW w:w="7229" w:type="dxa"/>
          </w:tcPr>
          <w:p w:rsidR="004C7B3C" w:rsidRPr="00FC53A1" w:rsidRDefault="004C7B3C" w:rsidP="004C7B3C">
            <w:pPr>
              <w:pStyle w:val="4"/>
              <w:keepNext w:val="0"/>
              <w:numPr>
                <w:ilvl w:val="0"/>
                <w:numId w:val="34"/>
              </w:numPr>
              <w:ind w:left="317" w:right="0" w:hanging="283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владение способами внутригруппового и межгруппового взаимодействия при решении учебных задач;</w:t>
            </w:r>
          </w:p>
          <w:p w:rsidR="004C7B3C" w:rsidRPr="00FC53A1" w:rsidRDefault="008811E6" w:rsidP="004C7B3C">
            <w:pPr>
              <w:pStyle w:val="4"/>
              <w:keepNext w:val="0"/>
              <w:numPr>
                <w:ilvl w:val="0"/>
                <w:numId w:val="34"/>
              </w:numPr>
              <w:ind w:left="317" w:right="0" w:hanging="283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умение презент</w:t>
            </w:r>
            <w:r w:rsidR="004C7B3C" w:rsidRPr="00FC53A1">
              <w:rPr>
                <w:b w:val="0"/>
                <w:sz w:val="24"/>
              </w:rPr>
              <w:t>овать свои достижения (превращать результат своей работы в продукт, предназначенный для других);</w:t>
            </w:r>
          </w:p>
          <w:p w:rsidR="004C7B3C" w:rsidRPr="00FC53A1" w:rsidRDefault="004C7B3C" w:rsidP="004C7B3C">
            <w:pPr>
              <w:pStyle w:val="4"/>
              <w:keepNext w:val="0"/>
              <w:numPr>
                <w:ilvl w:val="0"/>
                <w:numId w:val="34"/>
              </w:numPr>
              <w:ind w:left="317" w:right="0" w:hanging="283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умение осуществлять продуктивное взаимодействие с другими участниками совместного исследования или учения (в том числе, пробы общения в сети Интернет);</w:t>
            </w:r>
          </w:p>
          <w:p w:rsidR="004C7B3C" w:rsidRPr="00FC53A1" w:rsidRDefault="004C7B3C" w:rsidP="004C7B3C">
            <w:pPr>
              <w:pStyle w:val="4"/>
              <w:keepNext w:val="0"/>
              <w:numPr>
                <w:ilvl w:val="0"/>
                <w:numId w:val="34"/>
              </w:numPr>
              <w:ind w:left="317" w:right="0" w:hanging="283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умение понимать несложные научно-популярные тексты, выделяя в них существенное по отношению к предстоящей задаче;</w:t>
            </w:r>
          </w:p>
          <w:p w:rsidR="004C7B3C" w:rsidRPr="00FC53A1" w:rsidRDefault="004C7B3C" w:rsidP="004C7B3C">
            <w:pPr>
              <w:pStyle w:val="4"/>
              <w:keepNext w:val="0"/>
              <w:numPr>
                <w:ilvl w:val="0"/>
                <w:numId w:val="34"/>
              </w:numPr>
              <w:ind w:left="317" w:right="0" w:hanging="283"/>
              <w:contextualSpacing/>
              <w:jc w:val="both"/>
              <w:rPr>
                <w:b w:val="0"/>
                <w:sz w:val="24"/>
              </w:rPr>
            </w:pPr>
            <w:proofErr w:type="gramStart"/>
            <w:r w:rsidRPr="00FC53A1">
              <w:rPr>
                <w:b w:val="0"/>
                <w:sz w:val="24"/>
              </w:rPr>
              <w:t>способность воспринимать художественные произведения (литературные, музыкальные, изобразительного искусства), выступая в разных позициях (автора, зрителя, критика);</w:t>
            </w:r>
            <w:proofErr w:type="gramEnd"/>
          </w:p>
          <w:p w:rsidR="004C7B3C" w:rsidRPr="00FC53A1" w:rsidRDefault="004C7B3C" w:rsidP="004C7B3C">
            <w:pPr>
              <w:pStyle w:val="4"/>
              <w:keepNext w:val="0"/>
              <w:numPr>
                <w:ilvl w:val="0"/>
                <w:numId w:val="34"/>
              </w:numPr>
              <w:ind w:left="317" w:right="0" w:hanging="283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способность понимать позиции разных участников коммуникации и продолжать их логику мышления.</w:t>
            </w:r>
          </w:p>
        </w:tc>
      </w:tr>
      <w:tr w:rsidR="004C7B3C" w:rsidRPr="00FC53A1" w:rsidTr="008101DB">
        <w:trPr>
          <w:cantSplit/>
          <w:trHeight w:val="2585"/>
        </w:trPr>
        <w:tc>
          <w:tcPr>
            <w:tcW w:w="2410" w:type="dxa"/>
            <w:vAlign w:val="center"/>
          </w:tcPr>
          <w:p w:rsidR="004C7B3C" w:rsidRPr="00FC53A1" w:rsidRDefault="004C7B3C" w:rsidP="008101DB">
            <w:pPr>
              <w:pStyle w:val="4"/>
              <w:keepNext w:val="0"/>
              <w:tabs>
                <w:tab w:val="left" w:pos="284"/>
              </w:tabs>
              <w:ind w:right="0"/>
              <w:contextualSpacing/>
              <w:rPr>
                <w:iCs/>
                <w:sz w:val="24"/>
              </w:rPr>
            </w:pPr>
            <w:r w:rsidRPr="00FC53A1">
              <w:rPr>
                <w:iCs/>
                <w:sz w:val="24"/>
              </w:rPr>
              <w:t>Информационная компетентность</w:t>
            </w:r>
          </w:p>
        </w:tc>
        <w:tc>
          <w:tcPr>
            <w:tcW w:w="7229" w:type="dxa"/>
          </w:tcPr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8"/>
              </w:numPr>
              <w:tabs>
                <w:tab w:val="left" w:pos="0"/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правильно, осознанно читать (про себя) простой научно-популярный текст (независимо от скорости); 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8"/>
              </w:numPr>
              <w:tabs>
                <w:tab w:val="left" w:pos="0"/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 xml:space="preserve">классифицировать объекты, использовать сравнение для установления общих и специфических свойств объектов, высказывать суждения по результатам сравнения; 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8"/>
              </w:numPr>
              <w:tabs>
                <w:tab w:val="left" w:pos="0"/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представлять результаты данных в виде простейших таблиц и диаграмм;</w:t>
            </w:r>
          </w:p>
        </w:tc>
      </w:tr>
    </w:tbl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229"/>
      </w:tblGrid>
      <w:tr w:rsidR="004C7B3C" w:rsidRPr="00FC53A1" w:rsidTr="008101DB">
        <w:trPr>
          <w:cantSplit/>
          <w:trHeight w:val="2884"/>
        </w:trPr>
        <w:tc>
          <w:tcPr>
            <w:tcW w:w="2410" w:type="dxa"/>
            <w:vAlign w:val="center"/>
          </w:tcPr>
          <w:p w:rsidR="004C7B3C" w:rsidRPr="00FC53A1" w:rsidRDefault="004C7B3C" w:rsidP="008101DB">
            <w:pPr>
              <w:pStyle w:val="4"/>
              <w:keepNext w:val="0"/>
              <w:ind w:right="0"/>
              <w:contextualSpacing/>
              <w:rPr>
                <w:sz w:val="24"/>
              </w:rPr>
            </w:pPr>
            <w:r w:rsidRPr="00FC53A1">
              <w:rPr>
                <w:iCs/>
                <w:sz w:val="24"/>
              </w:rPr>
              <w:lastRenderedPageBreak/>
              <w:t>Информационная компетентность</w:t>
            </w:r>
          </w:p>
        </w:tc>
        <w:tc>
          <w:tcPr>
            <w:tcW w:w="7229" w:type="dxa"/>
          </w:tcPr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8"/>
              </w:numPr>
              <w:tabs>
                <w:tab w:val="left" w:pos="0"/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читать простейшие картосхемы с внесенной туда информацией о природных и социальных объектах;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8"/>
              </w:numPr>
              <w:tabs>
                <w:tab w:val="left" w:pos="0"/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читать простейшие графики, диаграммы и таблицы, содержащие информацию об объектах и процессах;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8"/>
              </w:numPr>
              <w:tabs>
                <w:tab w:val="left" w:pos="0"/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находить в справочниках, словарях и поисковых компьютерных системах ответ на интересующий вопрос;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8"/>
              </w:numPr>
              <w:tabs>
                <w:tab w:val="left" w:pos="0"/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следовать инструкции по правильному применению приборов, инструментов и технических устройств в соответствии с их назначением и правилами техники безопасности;</w:t>
            </w:r>
          </w:p>
          <w:p w:rsidR="004C7B3C" w:rsidRPr="00FC53A1" w:rsidRDefault="004C7B3C" w:rsidP="008101DB">
            <w:pPr>
              <w:pStyle w:val="4"/>
              <w:numPr>
                <w:ilvl w:val="3"/>
                <w:numId w:val="18"/>
              </w:numPr>
              <w:tabs>
                <w:tab w:val="clear" w:pos="864"/>
                <w:tab w:val="left" w:pos="0"/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работать с модельными средствами (знаковыми, графическими, словесными) в рамках изученного материала.</w:t>
            </w:r>
          </w:p>
        </w:tc>
      </w:tr>
      <w:tr w:rsidR="004C7B3C" w:rsidRPr="00FC53A1" w:rsidTr="008101DB">
        <w:trPr>
          <w:cantSplit/>
          <w:trHeight w:val="6982"/>
        </w:trPr>
        <w:tc>
          <w:tcPr>
            <w:tcW w:w="2410" w:type="dxa"/>
            <w:vAlign w:val="center"/>
          </w:tcPr>
          <w:p w:rsidR="004C7B3C" w:rsidRPr="00FC53A1" w:rsidRDefault="004C7B3C" w:rsidP="008101DB">
            <w:pPr>
              <w:pStyle w:val="4"/>
              <w:tabs>
                <w:tab w:val="left" w:pos="709"/>
              </w:tabs>
              <w:ind w:right="0"/>
              <w:contextualSpacing/>
              <w:rPr>
                <w:iCs/>
                <w:sz w:val="24"/>
              </w:rPr>
            </w:pPr>
            <w:r w:rsidRPr="00FC53A1">
              <w:rPr>
                <w:iCs/>
                <w:sz w:val="24"/>
              </w:rPr>
              <w:t>Учебная (образовательная) компетентность</w:t>
            </w:r>
          </w:p>
        </w:tc>
        <w:tc>
          <w:tcPr>
            <w:tcW w:w="7229" w:type="dxa"/>
          </w:tcPr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9"/>
              </w:numPr>
              <w:tabs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способность осуществлять сознательный выбор заданий разного уровня трудности;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9"/>
              </w:numPr>
              <w:tabs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способность критично и содержательно оценивать ход своей работы и полученный результат, сознательно контролировать свои учебные действия;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9"/>
              </w:numPr>
              <w:tabs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 xml:space="preserve">самостоятельность суждений, критичность по отношению к своим и чужим действиям и высказываниям, инициативность, способность и склонность к преобразованию сложившихся способов действия, если эти способы действий входят в противоречие с новыми условиями </w:t>
            </w:r>
            <w:proofErr w:type="spellStart"/>
            <w:r w:rsidRPr="00FC53A1">
              <w:rPr>
                <w:b w:val="0"/>
                <w:sz w:val="24"/>
              </w:rPr>
              <w:t>действования</w:t>
            </w:r>
            <w:proofErr w:type="spellEnd"/>
            <w:r w:rsidRPr="00FC53A1">
              <w:rPr>
                <w:b w:val="0"/>
                <w:sz w:val="24"/>
              </w:rPr>
              <w:t>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9"/>
              </w:numPr>
              <w:tabs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определять последовательность действий для решения предметной задачи, осуществлять простейшее планирование своей работы;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9"/>
              </w:numPr>
              <w:tabs>
                <w:tab w:val="num" w:pos="284"/>
                <w:tab w:val="left" w:pos="709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 xml:space="preserve">обнаруживать свои трудности в выполнении действия тем или иным способом; 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9"/>
              </w:numPr>
              <w:tabs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уметь на основе установленных ими причин ошибок подбирать задания, позволяющие самостоятельно корректировать выполнение действия известным им способом, определять объем таких заданий, способы их выполнения;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9"/>
              </w:numPr>
              <w:tabs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 xml:space="preserve">предполагать, какие ошибки можно допустить при решении того или иного задания в рамках действия освоенными способами; 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9"/>
              </w:numPr>
              <w:tabs>
                <w:tab w:val="num" w:pos="284"/>
                <w:tab w:val="left" w:pos="709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 xml:space="preserve">определять степень сложности заданий; находить образцы для проверки работы; </w:t>
            </w:r>
          </w:p>
          <w:p w:rsidR="004C7B3C" w:rsidRPr="00FC53A1" w:rsidRDefault="004C7B3C" w:rsidP="008101DB">
            <w:pPr>
              <w:pStyle w:val="4"/>
              <w:keepNext w:val="0"/>
              <w:numPr>
                <w:ilvl w:val="3"/>
                <w:numId w:val="19"/>
              </w:numPr>
              <w:tabs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сопоставлять свою работу с образцом; оценивать свою работу по критериям, выработанным в классе;</w:t>
            </w:r>
          </w:p>
          <w:p w:rsidR="004C7B3C" w:rsidRPr="00FC53A1" w:rsidRDefault="004C7B3C" w:rsidP="008101DB">
            <w:pPr>
              <w:pStyle w:val="4"/>
              <w:numPr>
                <w:ilvl w:val="3"/>
                <w:numId w:val="19"/>
              </w:numPr>
              <w:tabs>
                <w:tab w:val="clear" w:pos="864"/>
                <w:tab w:val="num" w:pos="284"/>
              </w:tabs>
              <w:ind w:left="284" w:right="0" w:hanging="284"/>
              <w:contextualSpacing/>
              <w:jc w:val="both"/>
              <w:rPr>
                <w:b w:val="0"/>
                <w:sz w:val="24"/>
              </w:rPr>
            </w:pPr>
            <w:r w:rsidRPr="00FC53A1">
              <w:rPr>
                <w:b w:val="0"/>
                <w:sz w:val="24"/>
              </w:rPr>
              <w:t>сопоставлять свою оценку с оценкой другого человека (учителя, одноклассника, родителей), осуществлять свободный выбор продукта, предъявляемого «на оценку» учителю и классу, назначая самостоятельно критерии оценивания.</w:t>
            </w:r>
          </w:p>
        </w:tc>
      </w:tr>
    </w:tbl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FC53A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Образовательные  результаты </w:t>
      </w: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как основа для сохранения преемственности между ступенями  образования </w:t>
      </w: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371"/>
      </w:tblGrid>
      <w:tr w:rsidR="004C7B3C" w:rsidRPr="00FC53A1" w:rsidTr="008101DB">
        <w:trPr>
          <w:cantSplit/>
          <w:trHeight w:val="494"/>
        </w:trPr>
        <w:tc>
          <w:tcPr>
            <w:tcW w:w="2235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371" w:type="dxa"/>
          </w:tcPr>
          <w:p w:rsidR="004C7B3C" w:rsidRPr="00FC53A1" w:rsidRDefault="004C7B3C" w:rsidP="008101DB">
            <w:pPr>
              <w:ind w:left="3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C7B3C" w:rsidRPr="00FC53A1" w:rsidTr="008101DB">
        <w:trPr>
          <w:cantSplit/>
          <w:trHeight w:val="1134"/>
        </w:trPr>
        <w:tc>
          <w:tcPr>
            <w:tcW w:w="2235" w:type="dxa"/>
            <w:vAlign w:val="center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Инициативность</w:t>
            </w:r>
          </w:p>
        </w:tc>
        <w:tc>
          <w:tcPr>
            <w:tcW w:w="7371" w:type="dxa"/>
          </w:tcPr>
          <w:p w:rsidR="004C7B3C" w:rsidRPr="00FC53A1" w:rsidRDefault="004C7B3C" w:rsidP="008101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Творческая инициатива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деятельности, литературном, художественном, техническом творчестве:</w:t>
            </w:r>
          </w:p>
          <w:p w:rsidR="004C7B3C" w:rsidRPr="00FC53A1" w:rsidRDefault="004C7B3C" w:rsidP="004C7B3C">
            <w:pPr>
              <w:numPr>
                <w:ilvl w:val="0"/>
                <w:numId w:val="30"/>
              </w:numPr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комбинирует разные сюжетные эпизоды в новую связную последовательность;</w:t>
            </w:r>
          </w:p>
          <w:p w:rsidR="004C7B3C" w:rsidRPr="00FC53A1" w:rsidRDefault="004C7B3C" w:rsidP="004C7B3C">
            <w:pPr>
              <w:numPr>
                <w:ilvl w:val="0"/>
                <w:numId w:val="30"/>
              </w:numPr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развернутое словесное комментирование игры через события и пространство (что и где происходит с персонажами); </w:t>
            </w:r>
          </w:p>
          <w:p w:rsidR="004C7B3C" w:rsidRPr="00FC53A1" w:rsidRDefault="004C7B3C" w:rsidP="004C7B3C">
            <w:pPr>
              <w:numPr>
                <w:ilvl w:val="0"/>
                <w:numId w:val="30"/>
              </w:numPr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воплощает игровой замысел в продукте (словесном; предметном и сюжетном);</w:t>
            </w:r>
          </w:p>
          <w:p w:rsidR="004C7B3C" w:rsidRPr="00FC53A1" w:rsidRDefault="004C7B3C" w:rsidP="008101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Коммуникативная инициатива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 игровой, продуктивной и учебной деятельности:</w:t>
            </w:r>
          </w:p>
          <w:p w:rsidR="004C7B3C" w:rsidRPr="00FC53A1" w:rsidRDefault="004C7B3C" w:rsidP="004C7B3C">
            <w:pPr>
              <w:numPr>
                <w:ilvl w:val="0"/>
                <w:numId w:val="3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в развернутой словесной форме предлагает партнерам исходные  замыслы, цели; </w:t>
            </w:r>
          </w:p>
          <w:p w:rsidR="004C7B3C" w:rsidRPr="00FC53A1" w:rsidRDefault="004C7B3C" w:rsidP="004C7B3C">
            <w:pPr>
              <w:numPr>
                <w:ilvl w:val="0"/>
                <w:numId w:val="3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договаривается о распределении действий, не ущемляя интересы других участников; </w:t>
            </w:r>
          </w:p>
          <w:p w:rsidR="004C7B3C" w:rsidRPr="00FC53A1" w:rsidRDefault="004C7B3C" w:rsidP="004C7B3C">
            <w:pPr>
              <w:numPr>
                <w:ilvl w:val="0"/>
                <w:numId w:val="3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партнеров; </w:t>
            </w:r>
          </w:p>
          <w:p w:rsidR="004C7B3C" w:rsidRPr="00FC53A1" w:rsidRDefault="004C7B3C" w:rsidP="004C7B3C">
            <w:pPr>
              <w:numPr>
                <w:ilvl w:val="0"/>
                <w:numId w:val="3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осознанно  стремится  к взаимопониманию, к поддержанию слаженного взаимодействия с партнерами;</w:t>
            </w:r>
          </w:p>
          <w:p w:rsidR="004C7B3C" w:rsidRPr="00FC53A1" w:rsidRDefault="004C7B3C" w:rsidP="008101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 инициатива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в продуктивной и учебной деятельности:</w:t>
            </w:r>
          </w:p>
          <w:p w:rsidR="004C7B3C" w:rsidRPr="00FC53A1" w:rsidRDefault="004C7B3C" w:rsidP="004C7B3C">
            <w:pPr>
              <w:numPr>
                <w:ilvl w:val="0"/>
                <w:numId w:val="32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задает «умные» вопросы; </w:t>
            </w:r>
          </w:p>
          <w:p w:rsidR="004C7B3C" w:rsidRPr="00FC53A1" w:rsidRDefault="004C7B3C" w:rsidP="004C7B3C">
            <w:pPr>
              <w:numPr>
                <w:ilvl w:val="0"/>
                <w:numId w:val="32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стремление к упорядочиванию фактов и представлений,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к простому рассуждению; </w:t>
            </w:r>
          </w:p>
          <w:p w:rsidR="004C7B3C" w:rsidRPr="00FC53A1" w:rsidRDefault="004C7B3C" w:rsidP="004C7B3C">
            <w:pPr>
              <w:numPr>
                <w:ilvl w:val="0"/>
                <w:numId w:val="32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символическим языкам (графические схемы, письмо).</w:t>
            </w:r>
          </w:p>
        </w:tc>
      </w:tr>
      <w:tr w:rsidR="004C7B3C" w:rsidRPr="00FC53A1" w:rsidTr="008101DB">
        <w:trPr>
          <w:cantSplit/>
          <w:trHeight w:val="429"/>
        </w:trPr>
        <w:tc>
          <w:tcPr>
            <w:tcW w:w="2235" w:type="dxa"/>
            <w:vAlign w:val="center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</w:t>
            </w:r>
          </w:p>
        </w:tc>
        <w:tc>
          <w:tcPr>
            <w:tcW w:w="7371" w:type="dxa"/>
            <w:vAlign w:val="center"/>
          </w:tcPr>
          <w:p w:rsidR="004C7B3C" w:rsidRPr="00FC53A1" w:rsidRDefault="004C7B3C" w:rsidP="008101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C" w:rsidRPr="00FC53A1" w:rsidRDefault="004C7B3C" w:rsidP="008101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Умеет выполнять без взрослого определенное учебное  задание (задания): определить его  объем, темп и время выполнения.</w:t>
            </w:r>
          </w:p>
          <w:p w:rsidR="004C7B3C" w:rsidRPr="00FC53A1" w:rsidRDefault="004C7B3C" w:rsidP="008101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3C" w:rsidRPr="00FC53A1" w:rsidTr="008101DB">
        <w:trPr>
          <w:cantSplit/>
          <w:trHeight w:val="493"/>
        </w:trPr>
        <w:tc>
          <w:tcPr>
            <w:tcW w:w="2235" w:type="dxa"/>
            <w:vAlign w:val="center"/>
          </w:tcPr>
          <w:p w:rsidR="004C7B3C" w:rsidRPr="00FC53A1" w:rsidRDefault="004C7B3C" w:rsidP="008101DB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7371" w:type="dxa"/>
            <w:vAlign w:val="center"/>
          </w:tcPr>
          <w:p w:rsidR="004C7B3C" w:rsidRPr="00FC53A1" w:rsidRDefault="004C7B3C" w:rsidP="008101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C" w:rsidRPr="00FC53A1" w:rsidRDefault="004C7B3C" w:rsidP="008101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Учащийся сам выбирает и предъявляет на оценку взрослому (сверстнику) свою работу.</w:t>
            </w:r>
          </w:p>
          <w:p w:rsidR="004C7B3C" w:rsidRPr="00FC53A1" w:rsidRDefault="004C7B3C" w:rsidP="008101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C7B3C" w:rsidRPr="00FC53A1" w:rsidSect="008101DB"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lastRenderedPageBreak/>
        <w:t>Учебная (образовательная) компетентность  как  одна из ключевых  компетентностей общего  образования</w:t>
      </w: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4C7B3C" w:rsidRPr="00FC53A1" w:rsidTr="008101DB">
        <w:tc>
          <w:tcPr>
            <w:tcW w:w="3696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696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97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97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C7B3C" w:rsidRPr="00FC53A1" w:rsidTr="008101DB">
        <w:tc>
          <w:tcPr>
            <w:tcW w:w="14786" w:type="dxa"/>
            <w:gridSpan w:val="4"/>
          </w:tcPr>
          <w:p w:rsidR="004C7B3C" w:rsidRPr="00FC53A1" w:rsidRDefault="004C7B3C" w:rsidP="008101D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 индивидуальным  результатом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 образования является </w:t>
            </w:r>
            <w:r w:rsidRPr="00FC5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 контрольно-оценочной  самостоятельности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 младших школьников:</w:t>
            </w:r>
          </w:p>
        </w:tc>
      </w:tr>
      <w:tr w:rsidR="004C7B3C" w:rsidRPr="00FC53A1" w:rsidTr="008101DB">
        <w:tc>
          <w:tcPr>
            <w:tcW w:w="3696" w:type="dxa"/>
          </w:tcPr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действиями и результатом по заданному образцу;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самооценку и оценку действий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чело-века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заданных критериев (параметров);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различать оценку личности от оценки действия;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сопоставлять свою оценку с оценкой педагога и определять свой предметный «дефицит»;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выполнять  задание на основе заданного  алгоритма;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задавать «умный» вопрос взрослому или сверстнику;</w:t>
            </w:r>
          </w:p>
          <w:p w:rsidR="004C7B3C" w:rsidRPr="00FC53A1" w:rsidRDefault="004C7B3C" w:rsidP="008101DB">
            <w:pPr>
              <w:numPr>
                <w:ilvl w:val="0"/>
                <w:numId w:val="20"/>
              </w:numPr>
              <w:tabs>
                <w:tab w:val="left" w:pos="284"/>
              </w:tabs>
              <w:adjustRightInd/>
              <w:ind w:left="284" w:right="4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 в специально созданной ситуации  учителем;</w:t>
            </w:r>
          </w:p>
          <w:p w:rsidR="004C7B3C" w:rsidRPr="00FC53A1" w:rsidRDefault="004C7B3C" w:rsidP="008101DB">
            <w:pPr>
              <w:numPr>
                <w:ilvl w:val="0"/>
                <w:numId w:val="20"/>
              </w:numPr>
              <w:tabs>
                <w:tab w:val="left" w:pos="284"/>
              </w:tabs>
              <w:adjustRightInd/>
              <w:ind w:left="284" w:right="49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в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недоопределенной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каких знаний и умений не хватает для успешного действия;</w:t>
            </w:r>
          </w:p>
          <w:p w:rsidR="004C7B3C" w:rsidRPr="00FC53A1" w:rsidRDefault="004C7B3C" w:rsidP="008101DB">
            <w:pPr>
              <w:numPr>
                <w:ilvl w:val="0"/>
                <w:numId w:val="20"/>
              </w:numPr>
              <w:tabs>
                <w:tab w:val="left" w:pos="284"/>
              </w:tabs>
              <w:adjustRightInd/>
              <w:ind w:left="284" w:right="49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(в т.ч. с родителями) отбирать учебный материал и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его выполнение  в ходе домашней самостоятельной  работы. </w:t>
            </w:r>
          </w:p>
          <w:p w:rsidR="004C7B3C" w:rsidRPr="00FC53A1" w:rsidRDefault="004C7B3C" w:rsidP="008101DB">
            <w:pPr>
              <w:tabs>
                <w:tab w:val="left" w:pos="175"/>
                <w:tab w:val="left" w:pos="284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B3C" w:rsidRPr="00FC53A1" w:rsidRDefault="004C7B3C" w:rsidP="008101DB">
            <w:pPr>
              <w:tabs>
                <w:tab w:val="left" w:pos="284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конт-роль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выполнением способа  действия/средства;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определять  критерии для оценки результатов деятельности и производить оценку;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определять «дефицит» в знаниях и умениях по теме на основе оценки учителя;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осуществлять отбор заданий для ликвидации «дефицита» и планировать их выполнения, определяя темп и сроки;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учебное 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взаимо-действие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опреде-лять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собственного  знания/незнания и запрашивать недостающую информацию;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ошибки при выполнении конкретного  способа  действия и вносить коррективы;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73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сравнивать свои сегодняшние и вчерашние  достижения;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73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иметь собственную точку зрения и аргументировано ее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73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задачи, планировать свою работу;</w:t>
            </w:r>
          </w:p>
          <w:p w:rsidR="004C7B3C" w:rsidRPr="00FC53A1" w:rsidRDefault="004C7B3C" w:rsidP="008101DB">
            <w:pPr>
              <w:pStyle w:val="ac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сопоставлять свою оценку с оценкой другого человека (учителя, одноклассника, родителей).</w:t>
            </w:r>
          </w:p>
        </w:tc>
        <w:tc>
          <w:tcPr>
            <w:tcW w:w="3697" w:type="dxa"/>
          </w:tcPr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обнаруживать ошибки, вызванные </w:t>
            </w:r>
            <w:proofErr w:type="spellStart"/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несоответ-ствием</w:t>
            </w:r>
            <w:proofErr w:type="spellEnd"/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усвоенного  способа действия и условий задачи и вносить коррективы;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без оценки учителя устанавливать </w:t>
            </w:r>
            <w:proofErr w:type="spellStart"/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собствен-ный</w:t>
            </w:r>
            <w:proofErr w:type="spellEnd"/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«дефицит» в предметных способах действия/средствах, соотнося его  со схемой  действия после выполненного  задания;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 своих и чужих  ошибок и подбирать из предложенных  заданий тех, с помощью которых можно </w:t>
            </w:r>
            <w:proofErr w:type="spellStart"/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ликви-дировать</w:t>
            </w:r>
            <w:proofErr w:type="spellEnd"/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ошибки;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перед решением задачи оценить свои возможности (учитывать знает он решение или нет, а не возможность изменения </w:t>
            </w:r>
            <w:proofErr w:type="spellStart"/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извест-ных</w:t>
            </w:r>
            <w:proofErr w:type="spellEnd"/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ему способов  действий);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предположения о неизвестном, предлагать  </w:t>
            </w:r>
            <w:proofErr w:type="spellStart"/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спосо-бы</w:t>
            </w:r>
            <w:proofErr w:type="spellEnd"/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 своих гипотез, инициировать поиск и пробовать известные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(неизвестные) 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спосо-бы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действий/средств.</w:t>
            </w:r>
          </w:p>
          <w:p w:rsidR="004C7B3C" w:rsidRPr="00FC53A1" w:rsidRDefault="004C7B3C" w:rsidP="008101DB">
            <w:pPr>
              <w:tabs>
                <w:tab w:val="left" w:pos="284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C7B3C" w:rsidRPr="00FC53A1" w:rsidRDefault="004C7B3C" w:rsidP="008101DB">
            <w:pPr>
              <w:pStyle w:val="ac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выявленных «</w:t>
            </w:r>
            <w:proofErr w:type="spellStart"/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дефи-цитов</w:t>
            </w:r>
            <w:proofErr w:type="spellEnd"/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» в отдельных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содержа-тельных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линиях учебного  предмета может построить индивидуальный маршрут по преодолению своих «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дефици-тов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C7B3C" w:rsidRPr="00FC53A1" w:rsidRDefault="004C7B3C" w:rsidP="008101DB">
            <w:pPr>
              <w:pStyle w:val="ac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сам может определить к чему у него есть больший </w:t>
            </w:r>
            <w:proofErr w:type="spellStart"/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познава-тельный</w:t>
            </w:r>
            <w:proofErr w:type="spellEnd"/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подобрать себе индивидуальные задания для расширения своего познавательного  интереса;</w:t>
            </w:r>
          </w:p>
          <w:p w:rsidR="004C7B3C" w:rsidRPr="00FC53A1" w:rsidRDefault="004C7B3C" w:rsidP="008101DB">
            <w:pPr>
              <w:pStyle w:val="ac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может сам «регулировать»  процесс учения  без помощи взрослого;</w:t>
            </w:r>
          </w:p>
          <w:p w:rsidR="004C7B3C" w:rsidRPr="00FC53A1" w:rsidRDefault="004C7B3C" w:rsidP="008101DB">
            <w:pPr>
              <w:pStyle w:val="ac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может вступать в письменный диалог с другим человеком, обсуждать свои проблемы и достижения в учебе, просить необходимую помощь;</w:t>
            </w:r>
          </w:p>
          <w:p w:rsidR="004C7B3C" w:rsidRPr="00FC53A1" w:rsidRDefault="004C7B3C" w:rsidP="008101DB">
            <w:pPr>
              <w:pStyle w:val="ac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индивидуально распознавать новую  задачу;</w:t>
            </w:r>
          </w:p>
          <w:p w:rsidR="004C7B3C" w:rsidRPr="00FC53A1" w:rsidRDefault="004C7B3C" w:rsidP="008101DB">
            <w:pPr>
              <w:pStyle w:val="ac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 предъявить на внешнюю оценку свои достижения, обосновать эти достижения, а также </w:t>
            </w:r>
            <w:proofErr w:type="spellStart"/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сформу-лировать</w:t>
            </w:r>
            <w:proofErr w:type="spellEnd"/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 дальнейшие шаги по работе над остающимися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проблемами и трудностями.</w:t>
            </w:r>
          </w:p>
        </w:tc>
      </w:tr>
    </w:tbl>
    <w:p w:rsidR="004C7B3C" w:rsidRPr="00FC53A1" w:rsidRDefault="004C7B3C" w:rsidP="004C7B3C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C7B3C" w:rsidRPr="00FC53A1" w:rsidSect="008101D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C7B3C" w:rsidRPr="00FC53A1" w:rsidRDefault="004C7B3C" w:rsidP="004C7B3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Предметные результаты освоения основной образовательной </w:t>
      </w: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4C7B3C" w:rsidRPr="00FC53A1" w:rsidRDefault="004C7B3C" w:rsidP="004C7B3C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4C7B3C" w:rsidRPr="00FC53A1" w:rsidRDefault="004C7B3C" w:rsidP="004C7B3C">
      <w:pPr>
        <w:shd w:val="clear" w:color="auto" w:fill="FFFFFF"/>
        <w:tabs>
          <w:tab w:val="left" w:pos="9356"/>
        </w:tabs>
        <w:ind w:right="2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FC53A1">
        <w:rPr>
          <w:rFonts w:ascii="Times New Roman" w:hAnsi="Times New Roman" w:cs="Times New Roman"/>
          <w:b/>
          <w:bCs/>
          <w:sz w:val="24"/>
          <w:szCs w:val="24"/>
        </w:rPr>
        <w:t>усский язык:</w:t>
      </w:r>
    </w:p>
    <w:p w:rsidR="004C7B3C" w:rsidRPr="00FC53A1" w:rsidRDefault="004C7B3C" w:rsidP="004C7B3C">
      <w:pPr>
        <w:numPr>
          <w:ilvl w:val="0"/>
          <w:numId w:val="60"/>
        </w:numPr>
        <w:shd w:val="clear" w:color="auto" w:fill="FFFFFF"/>
        <w:tabs>
          <w:tab w:val="left" w:pos="0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языковые знания о лексике, фонетике, практической грамматике русского языка;</w:t>
      </w:r>
    </w:p>
    <w:p w:rsidR="004C7B3C" w:rsidRPr="00FC53A1" w:rsidRDefault="004C7B3C" w:rsidP="004C7B3C">
      <w:pPr>
        <w:numPr>
          <w:ilvl w:val="0"/>
          <w:numId w:val="60"/>
        </w:numPr>
        <w:shd w:val="clear" w:color="auto" w:fill="FFFFFF"/>
        <w:tabs>
          <w:tab w:val="left" w:pos="0"/>
        </w:tabs>
        <w:ind w:left="284" w:hanging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практическое владение устной речью, чтения и письма на русском языке;</w:t>
      </w:r>
    </w:p>
    <w:p w:rsidR="004C7B3C" w:rsidRPr="00FC53A1" w:rsidRDefault="004C7B3C" w:rsidP="004C7B3C">
      <w:pPr>
        <w:numPr>
          <w:ilvl w:val="0"/>
          <w:numId w:val="60"/>
        </w:numPr>
        <w:shd w:val="clear" w:color="auto" w:fill="FFFFFF"/>
        <w:tabs>
          <w:tab w:val="left" w:pos="0"/>
        </w:tabs>
        <w:ind w:left="284" w:right="5" w:hanging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у младших школьников элементов учебной самостоятельности (умений эффективно работать с учебной книгой, пользоваться словарями, учиться составлять план решения учебной задачи совместно с учителем и др.);</w:t>
      </w:r>
    </w:p>
    <w:p w:rsidR="004C7B3C" w:rsidRPr="00FC53A1" w:rsidRDefault="004C7B3C" w:rsidP="004C7B3C">
      <w:pPr>
        <w:numPr>
          <w:ilvl w:val="0"/>
          <w:numId w:val="60"/>
        </w:numPr>
        <w:shd w:val="clear" w:color="auto" w:fill="FFFFFF"/>
        <w:tabs>
          <w:tab w:val="left" w:pos="0"/>
        </w:tabs>
        <w:ind w:left="284" w:hanging="284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уважительное отношение, интерес и любовь к русскому языку как языку межнационального общения.</w:t>
      </w:r>
    </w:p>
    <w:p w:rsidR="004C7B3C" w:rsidRPr="00FC53A1" w:rsidRDefault="004C7B3C" w:rsidP="004C7B3C">
      <w:pPr>
        <w:shd w:val="clear" w:color="auto" w:fill="FFFFFF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Якутский язык: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целостное представление (с учетом возрастных особенностей учащихся) о языковой системе якутского языка и обогащение словарного запаса родной речи; 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spacing w:before="5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освоение основ  лингвистических, языковых, коммуникативных    компетенций, связанных с процессом овладения родным языком и обеспечивающих достаточно полноценное  владение  связной  речью  (устной  и  письменной)  в  разных  сферах  и ситуациях общения; 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spacing w:before="1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сформированные в контексте данного предмета универсальные учебные действия, позволяющие самостоятельно пополнять знания, развивать способность ребенка к познанию   ценностей, сотрудничеству, освоению новых знаний, осмыслению и использованию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различной</w:t>
      </w:r>
      <w:proofErr w:type="gramEnd"/>
    </w:p>
    <w:p w:rsidR="004C7B3C" w:rsidRPr="00FC53A1" w:rsidRDefault="004C7B3C" w:rsidP="004C7B3C">
      <w:pPr>
        <w:shd w:val="clear" w:color="auto" w:fill="FFFFFF"/>
        <w:ind w:left="284"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информации и др.; 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ind w:left="284" w:right="46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личность, любящая свою родину, свой народ, родной язык и культуру. </w:t>
      </w:r>
    </w:p>
    <w:p w:rsidR="004C7B3C" w:rsidRPr="00FC53A1" w:rsidRDefault="004C7B3C" w:rsidP="004C7B3C">
      <w:pPr>
        <w:shd w:val="clear" w:color="auto" w:fill="FFFFFF"/>
        <w:ind w:right="461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Литературное чтение на русском и родном языках: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spacing w:val="-18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овладение навыками чтения, способами и приемами работы с текстом и книгой;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открытие для себя художественного текста как особого способа изображения действительности, как источник знаний о мире, о жизни, о людях и их отношениях и, в конечном итоге, о себе;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начальные представления о художественном тексте, о способности автора словами нарисовать картину и передать чувство и настроение, донести до читателя идею на втором для них языке;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FC53A1">
        <w:rPr>
          <w:rFonts w:ascii="Times New Roman" w:hAnsi="Times New Roman" w:cs="Times New Roman"/>
          <w:spacing w:val="-1"/>
          <w:sz w:val="24"/>
          <w:szCs w:val="24"/>
        </w:rPr>
        <w:t>умение разбираться в литературных жанрах, выразительных средствах;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освоение нормы литературного языка, его точности и выразительности;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4C7B3C" w:rsidRPr="00FC53A1" w:rsidRDefault="004C7B3C" w:rsidP="004C7B3C">
      <w:pPr>
        <w:shd w:val="clear" w:color="auto" w:fill="FFFFFF"/>
        <w:tabs>
          <w:tab w:val="left" w:pos="284"/>
        </w:tabs>
        <w:ind w:right="2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Английский язык: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right="19" w:hanging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английского языка на основе своих речевых возможностей и потребностей;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spacing w:val="-7"/>
          <w:sz w:val="24"/>
          <w:szCs w:val="24"/>
        </w:rPr>
      </w:pPr>
      <w:r w:rsidRPr="00FC53A1">
        <w:rPr>
          <w:rFonts w:ascii="Times New Roman" w:hAnsi="Times New Roman" w:cs="Times New Roman"/>
          <w:spacing w:val="-1"/>
          <w:sz w:val="24"/>
          <w:szCs w:val="24"/>
        </w:rPr>
        <w:t>освоение правил речевого и неречевого поведения;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right="5" w:hanging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языке;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right="5" w:hanging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расширение лингвистического кругозора;</w:t>
      </w:r>
    </w:p>
    <w:p w:rsidR="004C7B3C" w:rsidRPr="00FC53A1" w:rsidRDefault="004C7B3C" w:rsidP="004C7B3C">
      <w:pPr>
        <w:numPr>
          <w:ilvl w:val="0"/>
          <w:numId w:val="61"/>
        </w:numPr>
        <w:shd w:val="clear" w:color="auto" w:fill="FFFFFF"/>
        <w:tabs>
          <w:tab w:val="left" w:pos="284"/>
        </w:tabs>
        <w:ind w:left="284" w:right="14" w:hanging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дружелюбное отношение и толерантность к носителям другого языка на основе знакомства с жизнью своих сверстников в других странах, с детским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>фольклором и доступными образцами детской художественной литературы.</w:t>
      </w:r>
    </w:p>
    <w:p w:rsidR="004C7B3C" w:rsidRPr="00FC53A1" w:rsidRDefault="004C7B3C" w:rsidP="004C7B3C">
      <w:pPr>
        <w:shd w:val="clear" w:color="auto" w:fill="FFFFFF"/>
        <w:ind w:left="14" w:right="2" w:hanging="14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Математика: </w:t>
      </w:r>
    </w:p>
    <w:p w:rsidR="004C7B3C" w:rsidRPr="00FC53A1" w:rsidRDefault="004C7B3C" w:rsidP="004C7B3C">
      <w:pPr>
        <w:numPr>
          <w:ilvl w:val="0"/>
          <w:numId w:val="62"/>
        </w:numPr>
        <w:shd w:val="clear" w:color="auto" w:fill="FFFFFF"/>
        <w:tabs>
          <w:tab w:val="left" w:pos="284"/>
        </w:tabs>
        <w:ind w:left="284" w:right="14" w:hanging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4C7B3C" w:rsidRPr="00FC53A1" w:rsidRDefault="004C7B3C" w:rsidP="004C7B3C">
      <w:pPr>
        <w:numPr>
          <w:ilvl w:val="0"/>
          <w:numId w:val="62"/>
        </w:numPr>
        <w:shd w:val="clear" w:color="auto" w:fill="FFFFFF"/>
        <w:tabs>
          <w:tab w:val="left" w:pos="284"/>
        </w:tabs>
        <w:ind w:left="284" w:right="19" w:hanging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4C7B3C" w:rsidRPr="00FC53A1" w:rsidRDefault="004C7B3C" w:rsidP="004C7B3C">
      <w:pPr>
        <w:numPr>
          <w:ilvl w:val="0"/>
          <w:numId w:val="62"/>
        </w:numPr>
        <w:shd w:val="clear" w:color="auto" w:fill="FFFFFF"/>
        <w:tabs>
          <w:tab w:val="left" w:pos="284"/>
        </w:tabs>
        <w:ind w:left="284" w:right="19" w:hanging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4C7B3C" w:rsidRPr="00FC53A1" w:rsidRDefault="004C7B3C" w:rsidP="004C7B3C">
      <w:pPr>
        <w:numPr>
          <w:ilvl w:val="0"/>
          <w:numId w:val="62"/>
        </w:numPr>
        <w:shd w:val="clear" w:color="auto" w:fill="FFFFFF"/>
        <w:tabs>
          <w:tab w:val="left" w:pos="284"/>
        </w:tabs>
        <w:ind w:left="284" w:right="14" w:hanging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формирование умений выполнять устно и письменно арифметические действия с числами и числовыми </w:t>
      </w:r>
      <w:r w:rsidRPr="00FC53A1">
        <w:rPr>
          <w:rFonts w:ascii="Times New Roman" w:hAnsi="Times New Roman" w:cs="Times New Roman"/>
          <w:sz w:val="24"/>
          <w:szCs w:val="24"/>
        </w:rPr>
        <w:t xml:space="preserve">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>цепочками, совокупностями, представлять, анализировать и интерпретировать данные.</w:t>
      </w:r>
    </w:p>
    <w:p w:rsidR="004C7B3C" w:rsidRPr="00FC53A1" w:rsidRDefault="004C7B3C" w:rsidP="004C7B3C">
      <w:pPr>
        <w:shd w:val="clear" w:color="auto" w:fill="FFFFFF"/>
        <w:ind w:left="10" w:right="2" w:hanging="10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Окружающий мир:</w:t>
      </w:r>
    </w:p>
    <w:p w:rsidR="004C7B3C" w:rsidRPr="00FC53A1" w:rsidRDefault="004C7B3C" w:rsidP="004C7B3C">
      <w:pPr>
        <w:numPr>
          <w:ilvl w:val="0"/>
          <w:numId w:val="63"/>
        </w:numPr>
        <w:shd w:val="clear" w:color="auto" w:fill="FFFFFF"/>
        <w:tabs>
          <w:tab w:val="left" w:pos="284"/>
        </w:tabs>
        <w:ind w:left="284" w:right="1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4C7B3C" w:rsidRPr="00FC53A1" w:rsidRDefault="004C7B3C" w:rsidP="004C7B3C">
      <w:pPr>
        <w:numPr>
          <w:ilvl w:val="0"/>
          <w:numId w:val="63"/>
        </w:numPr>
        <w:shd w:val="clear" w:color="auto" w:fill="FFFFFF"/>
        <w:tabs>
          <w:tab w:val="left" w:pos="284"/>
          <w:tab w:val="left" w:pos="571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уважительное отношение к России, родному краю, своей семье,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>истории, культуре, природе нашей страны, её современной жизни;</w:t>
      </w:r>
    </w:p>
    <w:p w:rsidR="004C7B3C" w:rsidRPr="00FC53A1" w:rsidRDefault="004C7B3C" w:rsidP="004C7B3C">
      <w:pPr>
        <w:numPr>
          <w:ilvl w:val="0"/>
          <w:numId w:val="63"/>
        </w:numPr>
        <w:shd w:val="clear" w:color="auto" w:fill="FFFFFF"/>
        <w:tabs>
          <w:tab w:val="left" w:pos="284"/>
          <w:tab w:val="left" w:pos="571"/>
        </w:tabs>
        <w:ind w:left="284" w:hanging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осознание целостности окружающего мира, освоение основ экологической грамотности, </w:t>
      </w:r>
      <w:r w:rsidRPr="00FC53A1">
        <w:rPr>
          <w:rFonts w:ascii="Times New Roman" w:hAnsi="Times New Roman" w:cs="Times New Roman"/>
          <w:sz w:val="24"/>
          <w:szCs w:val="24"/>
        </w:rPr>
        <w:t xml:space="preserve">элементарных правил нравственного поведения в мире природы и людей, норм </w:t>
      </w:r>
      <w:proofErr w:type="spellStart"/>
      <w:r w:rsidRPr="00FC53A1">
        <w:rPr>
          <w:rFonts w:ascii="Times New Roman" w:hAnsi="Times New Roman" w:cs="Times New Roman"/>
          <w:spacing w:val="-1"/>
          <w:sz w:val="24"/>
          <w:szCs w:val="24"/>
        </w:rPr>
        <w:t>здоровьесберегающего</w:t>
      </w:r>
      <w:proofErr w:type="spellEnd"/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 поведения в природной и социальной среде;</w:t>
      </w:r>
    </w:p>
    <w:p w:rsidR="004C7B3C" w:rsidRPr="00FC53A1" w:rsidRDefault="004C7B3C" w:rsidP="004C7B3C">
      <w:pPr>
        <w:numPr>
          <w:ilvl w:val="0"/>
          <w:numId w:val="63"/>
        </w:numPr>
        <w:shd w:val="clear" w:color="auto" w:fill="FFFFFF"/>
        <w:tabs>
          <w:tab w:val="left" w:pos="284"/>
          <w:tab w:val="left" w:pos="571"/>
        </w:tabs>
        <w:ind w:left="284" w:hanging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>семейных архивов, от окружающих людей, в открытом информационном пространстве);</w:t>
      </w:r>
    </w:p>
    <w:p w:rsidR="004C7B3C" w:rsidRPr="00FC53A1" w:rsidRDefault="004C7B3C" w:rsidP="004C7B3C">
      <w:pPr>
        <w:numPr>
          <w:ilvl w:val="0"/>
          <w:numId w:val="63"/>
        </w:numPr>
        <w:shd w:val="clear" w:color="auto" w:fill="FFFFFF"/>
        <w:tabs>
          <w:tab w:val="left" w:pos="284"/>
          <w:tab w:val="left" w:pos="571"/>
        </w:tabs>
        <w:ind w:left="284" w:hanging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навыки устанавливать и выявлять причинно-следственные связи в окружающем мире.</w:t>
      </w:r>
    </w:p>
    <w:p w:rsidR="004C7B3C" w:rsidRPr="00FC53A1" w:rsidRDefault="004C7B3C" w:rsidP="004C7B3C">
      <w:pPr>
        <w:shd w:val="clear" w:color="auto" w:fill="FFFFFF"/>
        <w:ind w:right="2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искусство:</w:t>
      </w:r>
    </w:p>
    <w:p w:rsidR="004C7B3C" w:rsidRPr="00FC53A1" w:rsidRDefault="004C7B3C" w:rsidP="004C7B3C">
      <w:pPr>
        <w:numPr>
          <w:ilvl w:val="0"/>
          <w:numId w:val="64"/>
        </w:numPr>
        <w:shd w:val="clear" w:color="auto" w:fill="FFFFFF"/>
        <w:tabs>
          <w:tab w:val="left" w:pos="284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pacing w:val="-1"/>
          <w:sz w:val="24"/>
          <w:szCs w:val="24"/>
        </w:rPr>
        <w:t>сформированность</w:t>
      </w:r>
      <w:proofErr w:type="spellEnd"/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C7B3C" w:rsidRPr="00FC53A1" w:rsidRDefault="004C7B3C" w:rsidP="004C7B3C">
      <w:pPr>
        <w:numPr>
          <w:ilvl w:val="0"/>
          <w:numId w:val="64"/>
        </w:numPr>
        <w:shd w:val="clear" w:color="auto" w:fill="FFFFFF"/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художественной культуры родного края, эстетического отношения к миру; понимание </w:t>
      </w:r>
      <w:r w:rsidRPr="00FC53A1">
        <w:rPr>
          <w:rFonts w:ascii="Times New Roman" w:hAnsi="Times New Roman" w:cs="Times New Roman"/>
          <w:sz w:val="24"/>
          <w:szCs w:val="24"/>
        </w:rPr>
        <w:t>красоты как ценности; потребности в художественном творчестве и в общении с искусством;</w:t>
      </w:r>
    </w:p>
    <w:p w:rsidR="004C7B3C" w:rsidRPr="00FC53A1" w:rsidRDefault="004C7B3C" w:rsidP="004C7B3C">
      <w:pPr>
        <w:numPr>
          <w:ilvl w:val="0"/>
          <w:numId w:val="64"/>
        </w:numPr>
        <w:shd w:val="clear" w:color="auto" w:fill="FFFFFF"/>
        <w:tabs>
          <w:tab w:val="left" w:pos="284"/>
        </w:tabs>
        <w:ind w:left="284" w:right="5" w:hanging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C7B3C" w:rsidRPr="00FC53A1" w:rsidRDefault="004C7B3C" w:rsidP="004C7B3C">
      <w:pPr>
        <w:numPr>
          <w:ilvl w:val="0"/>
          <w:numId w:val="64"/>
        </w:numPr>
        <w:shd w:val="clear" w:color="auto" w:fill="FFFFFF"/>
        <w:tabs>
          <w:tab w:val="left" w:pos="284"/>
        </w:tabs>
        <w:ind w:left="284" w:right="5" w:hanging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овладение элементарными практическими умениями и навыками в различных видах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художественной деятельности (рисунке, живописи, скульптуре, художественном </w:t>
      </w:r>
      <w:r w:rsidRPr="00FC53A1">
        <w:rPr>
          <w:rFonts w:ascii="Times New Roman" w:hAnsi="Times New Roman" w:cs="Times New Roman"/>
          <w:sz w:val="24"/>
          <w:szCs w:val="24"/>
        </w:rPr>
        <w:t xml:space="preserve">конструировании), а также в специфических формах художественной деятельности,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базирующихся на ИКТ (цифровая фотография, видеозапись, элементы мультипликации и </w:t>
      </w:r>
      <w:r w:rsidRPr="00FC53A1">
        <w:rPr>
          <w:rFonts w:ascii="Times New Roman" w:hAnsi="Times New Roman" w:cs="Times New Roman"/>
          <w:sz w:val="24"/>
          <w:szCs w:val="24"/>
        </w:rPr>
        <w:t>пр.).</w:t>
      </w:r>
    </w:p>
    <w:p w:rsidR="004C7B3C" w:rsidRPr="00FC53A1" w:rsidRDefault="004C7B3C" w:rsidP="004C7B3C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Музыка:</w:t>
      </w:r>
    </w:p>
    <w:p w:rsidR="004C7B3C" w:rsidRPr="00FC53A1" w:rsidRDefault="004C7B3C" w:rsidP="004C7B3C">
      <w:pPr>
        <w:numPr>
          <w:ilvl w:val="0"/>
          <w:numId w:val="65"/>
        </w:numPr>
        <w:shd w:val="clear" w:color="auto" w:fill="FFFFFF"/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4C7B3C" w:rsidRPr="00FC53A1" w:rsidRDefault="004C7B3C" w:rsidP="004C7B3C">
      <w:pPr>
        <w:numPr>
          <w:ilvl w:val="0"/>
          <w:numId w:val="65"/>
        </w:numPr>
        <w:shd w:val="clear" w:color="auto" w:fill="FFFFFF"/>
        <w:tabs>
          <w:tab w:val="left" w:pos="284"/>
          <w:tab w:val="left" w:pos="562"/>
        </w:tabs>
        <w:ind w:left="284" w:right="5" w:hanging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pacing w:val="-1"/>
          <w:sz w:val="24"/>
          <w:szCs w:val="24"/>
        </w:rPr>
        <w:t>сформированность</w:t>
      </w:r>
      <w:proofErr w:type="spellEnd"/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 основ музыкальной культуры, в том числе на материале музыкальной </w:t>
      </w:r>
      <w:r w:rsidRPr="00FC53A1">
        <w:rPr>
          <w:rFonts w:ascii="Times New Roman" w:hAnsi="Times New Roman" w:cs="Times New Roman"/>
          <w:sz w:val="24"/>
          <w:szCs w:val="24"/>
        </w:rPr>
        <w:t>культуры родного края, развитие художественного вкуса и интереса к музыкальному искусству и музыкальной деятельности;</w:t>
      </w:r>
    </w:p>
    <w:p w:rsidR="004C7B3C" w:rsidRPr="00FC53A1" w:rsidRDefault="004C7B3C" w:rsidP="004C7B3C">
      <w:pPr>
        <w:numPr>
          <w:ilvl w:val="0"/>
          <w:numId w:val="65"/>
        </w:numPr>
        <w:shd w:val="clear" w:color="auto" w:fill="FFFFFF"/>
        <w:tabs>
          <w:tab w:val="left" w:pos="284"/>
          <w:tab w:val="left" w:pos="562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4C7B3C" w:rsidRPr="00FC53A1" w:rsidRDefault="004C7B3C" w:rsidP="004C7B3C">
      <w:pPr>
        <w:numPr>
          <w:ilvl w:val="0"/>
          <w:numId w:val="65"/>
        </w:numPr>
        <w:shd w:val="clear" w:color="auto" w:fill="FFFFFF"/>
        <w:tabs>
          <w:tab w:val="left" w:pos="284"/>
          <w:tab w:val="left" w:pos="562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C7B3C" w:rsidRPr="00FC53A1" w:rsidRDefault="004C7B3C" w:rsidP="004C7B3C">
      <w:pPr>
        <w:shd w:val="clear" w:color="auto" w:fill="FFFFFF"/>
        <w:ind w:left="11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pacing w:val="-10"/>
          <w:sz w:val="24"/>
          <w:szCs w:val="24"/>
        </w:rPr>
        <w:t>Технология:</w:t>
      </w:r>
    </w:p>
    <w:p w:rsidR="004C7B3C" w:rsidRPr="00FC53A1" w:rsidRDefault="004C7B3C" w:rsidP="004C7B3C">
      <w:pPr>
        <w:numPr>
          <w:ilvl w:val="0"/>
          <w:numId w:val="66"/>
        </w:numPr>
        <w:shd w:val="clear" w:color="auto" w:fill="FFFFFF"/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4C7B3C" w:rsidRPr="00FC53A1" w:rsidRDefault="004C7B3C" w:rsidP="004C7B3C">
      <w:pPr>
        <w:numPr>
          <w:ilvl w:val="0"/>
          <w:numId w:val="66"/>
        </w:numPr>
        <w:shd w:val="clear" w:color="auto" w:fill="FFFFFF"/>
        <w:tabs>
          <w:tab w:val="left" w:pos="284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усвоение первоначальных представлений о материальной культуре как продукте </w:t>
      </w:r>
      <w:r w:rsidRPr="00FC53A1">
        <w:rPr>
          <w:rFonts w:ascii="Times New Roman" w:hAnsi="Times New Roman" w:cs="Times New Roman"/>
          <w:sz w:val="24"/>
          <w:szCs w:val="24"/>
        </w:rPr>
        <w:t>предметно-преобразующей деятельности человека;</w:t>
      </w:r>
    </w:p>
    <w:p w:rsidR="004C7B3C" w:rsidRPr="00FC53A1" w:rsidRDefault="004C7B3C" w:rsidP="004C7B3C">
      <w:pPr>
        <w:numPr>
          <w:ilvl w:val="0"/>
          <w:numId w:val="66"/>
        </w:numPr>
        <w:shd w:val="clear" w:color="auto" w:fill="FFFFFF"/>
        <w:tabs>
          <w:tab w:val="left" w:pos="284"/>
          <w:tab w:val="left" w:pos="610"/>
        </w:tabs>
        <w:ind w:left="284" w:right="5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приобретение навыков самообслуживания; овладение технологическими приемами</w:t>
      </w:r>
      <w:r w:rsidRPr="00FC53A1">
        <w:rPr>
          <w:rFonts w:ascii="Times New Roman" w:hAnsi="Times New Roman" w:cs="Times New Roman"/>
          <w:sz w:val="24"/>
          <w:szCs w:val="24"/>
        </w:rPr>
        <w:br/>
        <w:t>ручной обработки материалов; усвоение правил техники безопасности;</w:t>
      </w:r>
    </w:p>
    <w:p w:rsidR="004C7B3C" w:rsidRPr="00FC53A1" w:rsidRDefault="004C7B3C" w:rsidP="004C7B3C">
      <w:pPr>
        <w:numPr>
          <w:ilvl w:val="0"/>
          <w:numId w:val="66"/>
        </w:numPr>
        <w:shd w:val="clear" w:color="auto" w:fill="FFFFFF"/>
        <w:tabs>
          <w:tab w:val="left" w:pos="284"/>
        </w:tabs>
        <w:ind w:left="284" w:right="5" w:hanging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использование приобретенных знаний и умений для творческого решения несложных </w:t>
      </w:r>
      <w:r w:rsidRPr="00FC53A1">
        <w:rPr>
          <w:rFonts w:ascii="Times New Roman" w:hAnsi="Times New Roman" w:cs="Times New Roman"/>
          <w:sz w:val="24"/>
          <w:szCs w:val="24"/>
        </w:rPr>
        <w:t>конструкторских, художественно-конструкторских (дизайнерских), технологических и организационных задач;</w:t>
      </w:r>
    </w:p>
    <w:p w:rsidR="004C7B3C" w:rsidRPr="00FC53A1" w:rsidRDefault="004C7B3C" w:rsidP="004C7B3C">
      <w:pPr>
        <w:numPr>
          <w:ilvl w:val="0"/>
          <w:numId w:val="66"/>
        </w:numPr>
        <w:shd w:val="clear" w:color="auto" w:fill="FFFFFF"/>
        <w:tabs>
          <w:tab w:val="left" w:pos="284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C7B3C" w:rsidRPr="00FC53A1" w:rsidRDefault="004C7B3C" w:rsidP="004C7B3C">
      <w:pPr>
        <w:numPr>
          <w:ilvl w:val="0"/>
          <w:numId w:val="66"/>
        </w:numPr>
        <w:shd w:val="clear" w:color="auto" w:fill="FFFFFF"/>
        <w:tabs>
          <w:tab w:val="left" w:pos="284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lastRenderedPageBreak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C7B3C" w:rsidRPr="00FC53A1" w:rsidRDefault="004C7B3C" w:rsidP="004C7B3C">
      <w:pPr>
        <w:shd w:val="clear" w:color="auto" w:fill="FFFFFF"/>
        <w:ind w:left="125"/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Физическая культура:</w:t>
      </w:r>
    </w:p>
    <w:p w:rsidR="004C7B3C" w:rsidRPr="00FC53A1" w:rsidRDefault="004C7B3C" w:rsidP="004C7B3C">
      <w:pPr>
        <w:numPr>
          <w:ilvl w:val="0"/>
          <w:numId w:val="67"/>
        </w:numPr>
        <w:shd w:val="clear" w:color="auto" w:fill="FFFFFF"/>
        <w:tabs>
          <w:tab w:val="left" w:pos="284"/>
        </w:tabs>
        <w:ind w:left="284" w:right="5" w:hanging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первоначальные представления о значении физической культуры для укрепления здоровья человека (физического, социального и психологического), о ее </w:t>
      </w:r>
      <w:r w:rsidRPr="00FC53A1">
        <w:rPr>
          <w:rFonts w:ascii="Times New Roman" w:hAnsi="Times New Roman" w:cs="Times New Roman"/>
          <w:sz w:val="24"/>
          <w:szCs w:val="24"/>
        </w:rPr>
        <w:t xml:space="preserve">позитивном влиянии на развитие человека (физическое, интеллектуальное, </w:t>
      </w:r>
      <w:r w:rsidRPr="00FC53A1">
        <w:rPr>
          <w:rFonts w:ascii="Times New Roman" w:hAnsi="Times New Roman" w:cs="Times New Roman"/>
          <w:spacing w:val="-1"/>
          <w:sz w:val="24"/>
          <w:szCs w:val="24"/>
        </w:rPr>
        <w:t xml:space="preserve">эмоциональное, социальное), о физической культуре и здоровье как факторах успешной </w:t>
      </w:r>
      <w:r w:rsidRPr="00FC53A1">
        <w:rPr>
          <w:rFonts w:ascii="Times New Roman" w:hAnsi="Times New Roman" w:cs="Times New Roman"/>
          <w:sz w:val="24"/>
          <w:szCs w:val="24"/>
        </w:rPr>
        <w:t>учебы и социализации;</w:t>
      </w:r>
    </w:p>
    <w:p w:rsidR="004C7B3C" w:rsidRPr="00FC53A1" w:rsidRDefault="004C7B3C" w:rsidP="004C7B3C">
      <w:pPr>
        <w:numPr>
          <w:ilvl w:val="0"/>
          <w:numId w:val="67"/>
        </w:numPr>
        <w:shd w:val="clear" w:color="auto" w:fill="FFFFFF"/>
        <w:tabs>
          <w:tab w:val="left" w:pos="284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4C7B3C" w:rsidRPr="00FC53A1" w:rsidRDefault="004C7B3C" w:rsidP="004C7B3C">
      <w:pPr>
        <w:numPr>
          <w:ilvl w:val="0"/>
          <w:numId w:val="67"/>
        </w:numPr>
        <w:shd w:val="clear" w:color="auto" w:fill="FFFFFF"/>
        <w:tabs>
          <w:tab w:val="left" w:pos="284"/>
        </w:tabs>
        <w:ind w:left="284" w:right="10" w:hanging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4C7B3C" w:rsidRPr="00FC53A1" w:rsidRDefault="004C7B3C" w:rsidP="004C7B3C">
      <w:pPr>
        <w:ind w:right="-1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B3C" w:rsidRPr="00FC53A1" w:rsidRDefault="004C7B3C" w:rsidP="004C7B3C">
      <w:pPr>
        <w:ind w:right="-1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Условия достижения планируемых образовательных результатов</w:t>
      </w:r>
    </w:p>
    <w:p w:rsidR="004C7B3C" w:rsidRPr="00FC53A1" w:rsidRDefault="004C7B3C" w:rsidP="004C7B3C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 xml:space="preserve">Планируемые образовательные </w:t>
      </w:r>
      <w:r w:rsidRPr="00FC53A1">
        <w:rPr>
          <w:rFonts w:ascii="Times New Roman" w:hAnsi="Times New Roman" w:cs="Times New Roman"/>
          <w:sz w:val="24"/>
          <w:szCs w:val="24"/>
        </w:rPr>
        <w:t>результаты обеспечиваются:</w:t>
      </w:r>
    </w:p>
    <w:p w:rsidR="004C7B3C" w:rsidRPr="00FC53A1" w:rsidRDefault="004C7B3C" w:rsidP="004C7B3C">
      <w:pPr>
        <w:pStyle w:val="4"/>
        <w:keepNext w:val="0"/>
        <w:numPr>
          <w:ilvl w:val="3"/>
          <w:numId w:val="22"/>
        </w:numPr>
        <w:tabs>
          <w:tab w:val="clear" w:pos="864"/>
          <w:tab w:val="num" w:pos="284"/>
        </w:tabs>
        <w:ind w:left="284" w:right="-1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содержательной интеграцией разных предметных областей начального образования;</w:t>
      </w:r>
    </w:p>
    <w:p w:rsidR="004C7B3C" w:rsidRPr="00FC53A1" w:rsidRDefault="004C7B3C" w:rsidP="004C7B3C">
      <w:pPr>
        <w:pStyle w:val="4"/>
        <w:keepNext w:val="0"/>
        <w:numPr>
          <w:ilvl w:val="3"/>
          <w:numId w:val="22"/>
        </w:numPr>
        <w:tabs>
          <w:tab w:val="clear" w:pos="864"/>
          <w:tab w:val="num" w:pos="284"/>
        </w:tabs>
        <w:ind w:left="284" w:right="-1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установлением необходимого баланса теоретической и практической составляющих содержания образования;</w:t>
      </w:r>
    </w:p>
    <w:p w:rsidR="004C7B3C" w:rsidRPr="00FC53A1" w:rsidRDefault="004C7B3C" w:rsidP="004C7B3C">
      <w:pPr>
        <w:pStyle w:val="4"/>
        <w:keepNext w:val="0"/>
        <w:numPr>
          <w:ilvl w:val="3"/>
          <w:numId w:val="22"/>
        </w:numPr>
        <w:tabs>
          <w:tab w:val="clear" w:pos="864"/>
          <w:tab w:val="num" w:pos="284"/>
        </w:tabs>
        <w:ind w:left="284" w:right="-1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побуждением и поддержкой детских инициатив во всех  видах  деятельности;</w:t>
      </w:r>
    </w:p>
    <w:p w:rsidR="004C7B3C" w:rsidRPr="00FC53A1" w:rsidRDefault="004C7B3C" w:rsidP="004C7B3C">
      <w:pPr>
        <w:pStyle w:val="4"/>
        <w:keepNext w:val="0"/>
        <w:numPr>
          <w:ilvl w:val="3"/>
          <w:numId w:val="22"/>
        </w:numPr>
        <w:tabs>
          <w:tab w:val="clear" w:pos="864"/>
          <w:tab w:val="num" w:pos="284"/>
        </w:tabs>
        <w:ind w:left="284" w:right="-1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информационными технологиями как средства изучения и как средства организации учебной работы;</w:t>
      </w:r>
    </w:p>
    <w:p w:rsidR="004C7B3C" w:rsidRPr="00FC53A1" w:rsidRDefault="004C7B3C" w:rsidP="004C7B3C">
      <w:pPr>
        <w:pStyle w:val="4"/>
        <w:keepNext w:val="0"/>
        <w:numPr>
          <w:ilvl w:val="3"/>
          <w:numId w:val="22"/>
        </w:numPr>
        <w:tabs>
          <w:tab w:val="clear" w:pos="864"/>
          <w:tab w:val="num" w:pos="284"/>
        </w:tabs>
        <w:ind w:left="284" w:right="-1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обучением навыкам общения и сотрудничества;</w:t>
      </w:r>
    </w:p>
    <w:p w:rsidR="004C7B3C" w:rsidRPr="00FC53A1" w:rsidRDefault="004C7B3C" w:rsidP="004C7B3C">
      <w:pPr>
        <w:pStyle w:val="4"/>
        <w:keepNext w:val="0"/>
        <w:numPr>
          <w:ilvl w:val="3"/>
          <w:numId w:val="22"/>
        </w:numPr>
        <w:tabs>
          <w:tab w:val="clear" w:pos="864"/>
          <w:tab w:val="num" w:pos="284"/>
        </w:tabs>
        <w:ind w:left="284" w:right="-1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поддержкой оптимистической  самооценки школьников и уверенности в себе;</w:t>
      </w:r>
    </w:p>
    <w:p w:rsidR="004C7B3C" w:rsidRPr="00FC53A1" w:rsidRDefault="004C7B3C" w:rsidP="004C7B3C">
      <w:pPr>
        <w:pStyle w:val="4"/>
        <w:keepNext w:val="0"/>
        <w:numPr>
          <w:ilvl w:val="3"/>
          <w:numId w:val="22"/>
        </w:numPr>
        <w:tabs>
          <w:tab w:val="clear" w:pos="864"/>
          <w:tab w:val="num" w:pos="284"/>
        </w:tabs>
        <w:ind w:left="284" w:right="-1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расширением опыта  самостоятельного  выбора в учебной и других видах деятельности;</w:t>
      </w:r>
    </w:p>
    <w:p w:rsidR="004C7B3C" w:rsidRPr="00FC53A1" w:rsidRDefault="004C7B3C" w:rsidP="004C7B3C">
      <w:pPr>
        <w:pStyle w:val="4"/>
        <w:keepNext w:val="0"/>
        <w:numPr>
          <w:ilvl w:val="3"/>
          <w:numId w:val="22"/>
        </w:numPr>
        <w:tabs>
          <w:tab w:val="clear" w:pos="864"/>
          <w:tab w:val="num" w:pos="284"/>
        </w:tabs>
        <w:ind w:left="284" w:right="-1" w:hanging="284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>формированием  учебной самостоятельности (желания и умения учиться, связанных с расширением границы возможностей обучающихся).</w:t>
      </w:r>
    </w:p>
    <w:p w:rsidR="004C7B3C" w:rsidRPr="00FC53A1" w:rsidRDefault="004C7B3C" w:rsidP="004C7B3C">
      <w:pPr>
        <w:tabs>
          <w:tab w:val="num" w:pos="0"/>
        </w:tabs>
        <w:ind w:right="-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>Для достижения  запланированных  образовательных  результатов младших школьник должен  решить  следующие задачи:</w:t>
      </w:r>
    </w:p>
    <w:p w:rsidR="004C7B3C" w:rsidRPr="00FC53A1" w:rsidRDefault="004C7B3C" w:rsidP="004C7B3C">
      <w:pPr>
        <w:widowControl/>
        <w:numPr>
          <w:ilvl w:val="0"/>
          <w:numId w:val="23"/>
        </w:numPr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>освоить основы понятийного  мышления (в освоении  содержательного  обобщения, анализа, планирования и рефлексии);</w:t>
      </w:r>
    </w:p>
    <w:p w:rsidR="004C7B3C" w:rsidRPr="00FC53A1" w:rsidRDefault="004C7B3C" w:rsidP="004C7B3C">
      <w:pPr>
        <w:widowControl/>
        <w:numPr>
          <w:ilvl w:val="0"/>
          <w:numId w:val="23"/>
        </w:numPr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 xml:space="preserve">научиться </w:t>
      </w:r>
      <w:proofErr w:type="gramStart"/>
      <w:r w:rsidRPr="00FC53A1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FC53A1">
        <w:rPr>
          <w:rFonts w:ascii="Times New Roman" w:hAnsi="Times New Roman" w:cs="Times New Roman"/>
          <w:bCs/>
          <w:sz w:val="24"/>
          <w:szCs w:val="24"/>
        </w:rPr>
        <w:t xml:space="preserve"> конкретизировать поставленные цели и искать средства  их решения;</w:t>
      </w:r>
    </w:p>
    <w:p w:rsidR="004C7B3C" w:rsidRPr="00FC53A1" w:rsidRDefault="004C7B3C" w:rsidP="004C7B3C">
      <w:pPr>
        <w:widowControl/>
        <w:numPr>
          <w:ilvl w:val="0"/>
          <w:numId w:val="23"/>
        </w:numPr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>научиться контролировать и оценивать  свою  учебную работу и продвижение в разных видах  деятельности;</w:t>
      </w:r>
    </w:p>
    <w:p w:rsidR="004C7B3C" w:rsidRPr="00FC53A1" w:rsidRDefault="004C7B3C" w:rsidP="004C7B3C">
      <w:pPr>
        <w:widowControl/>
        <w:numPr>
          <w:ilvl w:val="0"/>
          <w:numId w:val="23"/>
        </w:numPr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>овладеть коллективными формами учебной работы и соответствующими  социальными навыками;</w:t>
      </w:r>
    </w:p>
    <w:p w:rsidR="004C7B3C" w:rsidRPr="00FC53A1" w:rsidRDefault="004C7B3C" w:rsidP="004C7B3C">
      <w:pPr>
        <w:widowControl/>
        <w:numPr>
          <w:ilvl w:val="0"/>
          <w:numId w:val="23"/>
        </w:numPr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>овладеть высшими  видами игры (игра-драматизация, режиссерская  игра, игра по правилам). Научиться удерживать  свой замысел, согласовывать  его с партнерами по игре, воплощать в игровом  действии. Научиться удерживать правило и следовать ему;</w:t>
      </w:r>
    </w:p>
    <w:p w:rsidR="004C7B3C" w:rsidRPr="00FC53A1" w:rsidRDefault="004C7B3C" w:rsidP="004C7B3C">
      <w:pPr>
        <w:widowControl/>
        <w:numPr>
          <w:ilvl w:val="0"/>
          <w:numId w:val="23"/>
        </w:numPr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>научиться создавать  собственные творческие  замыслы и доводить их до воплощения в творческом продукте. Овладеть средствами и способами  воплощения  собственных  замыслов;</w:t>
      </w:r>
    </w:p>
    <w:p w:rsidR="004C7B3C" w:rsidRPr="00FC53A1" w:rsidRDefault="004C7B3C" w:rsidP="004C7B3C">
      <w:pPr>
        <w:widowControl/>
        <w:numPr>
          <w:ilvl w:val="0"/>
          <w:numId w:val="23"/>
        </w:numPr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4C7B3C" w:rsidRPr="00FC53A1" w:rsidRDefault="004C7B3C" w:rsidP="004C7B3C">
      <w:pPr>
        <w:widowControl/>
        <w:numPr>
          <w:ilvl w:val="0"/>
          <w:numId w:val="23"/>
        </w:numPr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 xml:space="preserve">приобрести опыт взаимодействия </w:t>
      </w:r>
      <w:proofErr w:type="gramStart"/>
      <w:r w:rsidRPr="00FC53A1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FC53A1">
        <w:rPr>
          <w:rFonts w:ascii="Times New Roman" w:hAnsi="Times New Roman" w:cs="Times New Roman"/>
          <w:bCs/>
          <w:sz w:val="24"/>
          <w:szCs w:val="24"/>
        </w:rPr>
        <w:t xml:space="preserve"> взрослыми и детьми, освоить  основные  этикетные нормы, научиться правильно  выражать свои мысли и чувства.</w:t>
      </w:r>
    </w:p>
    <w:p w:rsidR="004C7B3C" w:rsidRPr="00FC53A1" w:rsidRDefault="004C7B3C" w:rsidP="004C7B3C">
      <w:pPr>
        <w:tabs>
          <w:tab w:val="num" w:pos="0"/>
        </w:tabs>
        <w:ind w:right="-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>Для достижения  учащимися  запланированных  образовательных  результатов педагоги должны решить  следующие задачи:</w:t>
      </w:r>
    </w:p>
    <w:p w:rsidR="004C7B3C" w:rsidRPr="00FC53A1" w:rsidRDefault="004C7B3C" w:rsidP="004C7B3C">
      <w:pPr>
        <w:pStyle w:val="a3"/>
        <w:numPr>
          <w:ilvl w:val="0"/>
          <w:numId w:val="24"/>
        </w:numPr>
        <w:ind w:left="709" w:right="-1" w:hanging="283"/>
        <w:contextualSpacing/>
        <w:jc w:val="both"/>
        <w:rPr>
          <w:szCs w:val="24"/>
        </w:rPr>
      </w:pPr>
      <w:proofErr w:type="gramStart"/>
      <w:r w:rsidRPr="00FC53A1">
        <w:rPr>
          <w:szCs w:val="24"/>
        </w:rPr>
        <w:lastRenderedPageBreak/>
        <w:t xml:space="preserve">обеспечить многообразие организационно-учебных и </w:t>
      </w:r>
      <w:proofErr w:type="spellStart"/>
      <w:r w:rsidRPr="00FC53A1">
        <w:rPr>
          <w:szCs w:val="24"/>
        </w:rPr>
        <w:t>внеучебных</w:t>
      </w:r>
      <w:proofErr w:type="spellEnd"/>
      <w:r w:rsidRPr="00FC53A1">
        <w:rPr>
          <w:szCs w:val="24"/>
        </w:rPr>
        <w:t xml:space="preserve"> форм освоения программы (уроки, занятия, тренинги, практики, конкурсы, выставки, соревнования, презентации и пр.);</w:t>
      </w:r>
      <w:proofErr w:type="gramEnd"/>
    </w:p>
    <w:p w:rsidR="004C7B3C" w:rsidRPr="00FC53A1" w:rsidRDefault="004C7B3C" w:rsidP="004C7B3C">
      <w:pPr>
        <w:pStyle w:val="a3"/>
        <w:numPr>
          <w:ilvl w:val="0"/>
          <w:numId w:val="24"/>
        </w:numPr>
        <w:ind w:left="709" w:right="-1" w:hanging="283"/>
        <w:contextualSpacing/>
        <w:jc w:val="both"/>
        <w:rPr>
          <w:szCs w:val="24"/>
        </w:rPr>
      </w:pPr>
      <w:r w:rsidRPr="00FC53A1">
        <w:rPr>
          <w:szCs w:val="24"/>
        </w:rPr>
        <w:t xml:space="preserve">способствовать освоению обучающимися высших форм игровой деятельности и создает комфортные условия для своевременной смены ведущей деятельности (игровой на </w:t>
      </w:r>
      <w:proofErr w:type="gramStart"/>
      <w:r w:rsidRPr="00FC53A1">
        <w:rPr>
          <w:szCs w:val="24"/>
        </w:rPr>
        <w:t>учебную</w:t>
      </w:r>
      <w:proofErr w:type="gramEnd"/>
      <w:r w:rsidRPr="00FC53A1">
        <w:rPr>
          <w:szCs w:val="24"/>
        </w:rPr>
        <w:t>) и превращения игры из непосредственной цели в средство решения учебных задач;</w:t>
      </w:r>
    </w:p>
    <w:p w:rsidR="004C7B3C" w:rsidRPr="00FC53A1" w:rsidRDefault="004C7B3C" w:rsidP="004C7B3C">
      <w:pPr>
        <w:pStyle w:val="a3"/>
        <w:numPr>
          <w:ilvl w:val="0"/>
          <w:numId w:val="24"/>
        </w:numPr>
        <w:ind w:left="709" w:right="-1" w:hanging="283"/>
        <w:contextualSpacing/>
        <w:jc w:val="both"/>
        <w:rPr>
          <w:szCs w:val="24"/>
        </w:rPr>
      </w:pPr>
      <w:r w:rsidRPr="00FC53A1">
        <w:rPr>
          <w:szCs w:val="24"/>
        </w:rPr>
        <w:t>формировать учебную деятельность младших школьников (организовывать постановку учебных целей, создавать условия для их «присвоения» и самостоятельной конкретизации учениками; побуждать и поддерживать детские инициативы, направленные на поиск средств и способов достижения учебных целей; организовывать усвоение знаний посредством коллективных форм учебной работы; осуществлять функции контроля и оценки, постепенно передавая их ученикам);</w:t>
      </w:r>
    </w:p>
    <w:p w:rsidR="004C7B3C" w:rsidRPr="00FC53A1" w:rsidRDefault="004C7B3C" w:rsidP="004C7B3C">
      <w:pPr>
        <w:pStyle w:val="a3"/>
        <w:numPr>
          <w:ilvl w:val="0"/>
          <w:numId w:val="24"/>
        </w:numPr>
        <w:ind w:left="709" w:right="-1" w:hanging="283"/>
        <w:contextualSpacing/>
        <w:jc w:val="both"/>
        <w:rPr>
          <w:szCs w:val="24"/>
        </w:rPr>
      </w:pPr>
      <w:r w:rsidRPr="00FC53A1">
        <w:rPr>
          <w:szCs w:val="24"/>
        </w:rPr>
        <w:t>создавать условия для продуктивной творческой деятельности ребенка (совместно с учениками ставить творческие задачи и способствовать возникновению у детей их собственных замыслов);</w:t>
      </w:r>
    </w:p>
    <w:p w:rsidR="004C7B3C" w:rsidRPr="00FC53A1" w:rsidRDefault="004C7B3C" w:rsidP="004C7B3C">
      <w:pPr>
        <w:pStyle w:val="a3"/>
        <w:numPr>
          <w:ilvl w:val="0"/>
          <w:numId w:val="24"/>
        </w:numPr>
        <w:ind w:left="709" w:right="-1" w:hanging="283"/>
        <w:contextualSpacing/>
        <w:jc w:val="both"/>
        <w:rPr>
          <w:szCs w:val="24"/>
        </w:rPr>
      </w:pPr>
      <w:r w:rsidRPr="00FC53A1">
        <w:rPr>
          <w:szCs w:val="24"/>
        </w:rPr>
        <w:t>поддерживать детские инициативы и помогать в их осуществлении; обеспечивать презентацию и социальную оценку результатов творчества учеников через выставки, конкурсы, фестивали, детскую периодическую печать и т. п.;</w:t>
      </w:r>
    </w:p>
    <w:p w:rsidR="004C7B3C" w:rsidRPr="00FC53A1" w:rsidRDefault="004C7B3C" w:rsidP="004C7B3C">
      <w:pPr>
        <w:widowControl/>
        <w:numPr>
          <w:ilvl w:val="0"/>
          <w:numId w:val="24"/>
        </w:numPr>
        <w:autoSpaceDE/>
        <w:autoSpaceDN/>
        <w:adjustRightInd/>
        <w:ind w:left="709" w:right="-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создавать пространство для социальных практик младших школьников и приобщать их к общественно значимым делам.</w:t>
      </w: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B5" w:rsidRPr="00FC53A1" w:rsidRDefault="000967B5" w:rsidP="000967B5">
      <w:pPr>
        <w:widowControl/>
        <w:autoSpaceDE/>
        <w:autoSpaceDN/>
        <w:adjustRightInd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Pr="00FC53A1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967B5" w:rsidRPr="00FC53A1" w:rsidRDefault="000967B5" w:rsidP="000967B5">
      <w:pPr>
        <w:pStyle w:val="a5"/>
        <w:spacing w:after="0"/>
        <w:ind w:right="142" w:firstLine="567"/>
        <w:contextualSpacing/>
        <w:jc w:val="both"/>
      </w:pPr>
    </w:p>
    <w:p w:rsidR="000967B5" w:rsidRPr="00FC53A1" w:rsidRDefault="000967B5" w:rsidP="000967B5">
      <w:pPr>
        <w:pStyle w:val="4"/>
        <w:numPr>
          <w:ilvl w:val="3"/>
          <w:numId w:val="0"/>
        </w:numPr>
        <w:tabs>
          <w:tab w:val="num" w:pos="0"/>
        </w:tabs>
        <w:ind w:right="-2" w:firstLine="567"/>
        <w:contextualSpacing/>
        <w:jc w:val="both"/>
        <w:rPr>
          <w:b w:val="0"/>
          <w:sz w:val="24"/>
        </w:rPr>
      </w:pPr>
      <w:r w:rsidRPr="00FC53A1">
        <w:rPr>
          <w:b w:val="0"/>
          <w:sz w:val="24"/>
        </w:rPr>
        <w:t xml:space="preserve"> Предметом оценивания достижения планируемых результатов являются достижения в предметных и ключевых  компетентностях  при освоении основной  образовательной  программы начального  общего  образования, необходимых для продолжения образования, а также </w:t>
      </w:r>
      <w:proofErr w:type="spellStart"/>
      <w:r w:rsidRPr="00FC53A1">
        <w:rPr>
          <w:b w:val="0"/>
          <w:sz w:val="24"/>
        </w:rPr>
        <w:t>внеучебные</w:t>
      </w:r>
      <w:proofErr w:type="spellEnd"/>
      <w:r w:rsidRPr="00FC53A1">
        <w:rPr>
          <w:b w:val="0"/>
          <w:sz w:val="24"/>
        </w:rPr>
        <w:t xml:space="preserve"> достижения младших школьников. В итоговой  оценке  реализации  ООП выделяются отдельно (независимо друг от друга)  три  составляющие:</w:t>
      </w:r>
    </w:p>
    <w:p w:rsidR="000967B5" w:rsidRPr="00FC53A1" w:rsidRDefault="000967B5" w:rsidP="000967B5">
      <w:pPr>
        <w:widowControl/>
        <w:numPr>
          <w:ilvl w:val="0"/>
          <w:numId w:val="28"/>
        </w:numPr>
        <w:autoSpaceDE/>
        <w:autoSpaceDN/>
        <w:adjustRightInd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результаты текущего и промежуточного оценивания, отражающие динамику индивидуальных  образовательных достижений учащихся, продвижение в достижении  планируемых  результатов освоения образовательной программы;</w:t>
      </w:r>
    </w:p>
    <w:p w:rsidR="000967B5" w:rsidRPr="00FC53A1" w:rsidRDefault="000967B5" w:rsidP="000967B5">
      <w:pPr>
        <w:widowControl/>
        <w:numPr>
          <w:ilvl w:val="0"/>
          <w:numId w:val="28"/>
        </w:numPr>
        <w:autoSpaceDE/>
        <w:autoSpaceDN/>
        <w:adjustRightInd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результаты  итоговых  работ, характеризующие уровень освоения 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основных формируемых культурных предметных способов действий/средств, необходимых для  продолжения  образования на следующем этапе;</w:t>
      </w:r>
    </w:p>
    <w:p w:rsidR="000967B5" w:rsidRPr="00FC53A1" w:rsidRDefault="000967B5" w:rsidP="000967B5">
      <w:pPr>
        <w:widowControl/>
        <w:numPr>
          <w:ilvl w:val="0"/>
          <w:numId w:val="28"/>
        </w:numPr>
        <w:autoSpaceDE/>
        <w:autoSpaceDN/>
        <w:adjustRightInd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достижения  младших школьников.</w:t>
      </w:r>
    </w:p>
    <w:p w:rsidR="000967B5" w:rsidRPr="00FC53A1" w:rsidRDefault="000967B5" w:rsidP="000967B5">
      <w:pPr>
        <w:pStyle w:val="a5"/>
        <w:tabs>
          <w:tab w:val="left" w:pos="0"/>
        </w:tabs>
        <w:spacing w:after="0"/>
        <w:ind w:right="-2" w:firstLine="567"/>
        <w:contextualSpacing/>
        <w:jc w:val="both"/>
      </w:pPr>
      <w:proofErr w:type="gramStart"/>
      <w:r w:rsidRPr="00FC53A1">
        <w:t xml:space="preserve">Все материалы младшего школьника по итогам образования в начальной школе  оформляются в форме </w:t>
      </w:r>
      <w:proofErr w:type="spellStart"/>
      <w:r w:rsidRPr="00FC53A1">
        <w:t>Портфолио</w:t>
      </w:r>
      <w:proofErr w:type="spellEnd"/>
      <w:r w:rsidRPr="00FC53A1">
        <w:t xml:space="preserve"> (все контрольно-проверочные и диагностические работы (стартовая, итоговая, диагностическая, тематическая проверочная работы) и их оценочные листы; продукты учебно-познавательной деятельности школьника (сочинения, доклады, презентации и т.п.). </w:t>
      </w:r>
      <w:proofErr w:type="gramEnd"/>
    </w:p>
    <w:p w:rsidR="000967B5" w:rsidRPr="00FC53A1" w:rsidRDefault="000967B5" w:rsidP="000967B5">
      <w:pPr>
        <w:pStyle w:val="a5"/>
        <w:spacing w:after="0"/>
        <w:ind w:right="-2" w:firstLine="567"/>
        <w:contextualSpacing/>
        <w:jc w:val="both"/>
      </w:pPr>
      <w:r w:rsidRPr="00FC53A1">
        <w:t>Оценка содержимого «портфеля» осуществляется одноклассниками и учителем в форме содержательной качественной оценки с использованием  информационной среды  лицея.</w:t>
      </w:r>
    </w:p>
    <w:p w:rsidR="000967B5" w:rsidRPr="00FC53A1" w:rsidRDefault="000967B5" w:rsidP="000967B5">
      <w:pPr>
        <w:widowControl/>
        <w:autoSpaceDE/>
        <w:autoSpaceDN/>
        <w:adjustRightInd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С целью планирования и фиксации индивидуальных достижений обучающихся используются:</w:t>
      </w:r>
    </w:p>
    <w:p w:rsidR="000967B5" w:rsidRPr="00FC53A1" w:rsidRDefault="000967B5" w:rsidP="000967B5">
      <w:pPr>
        <w:widowControl/>
        <w:numPr>
          <w:ilvl w:val="0"/>
          <w:numId w:val="25"/>
        </w:numPr>
        <w:autoSpaceDE/>
        <w:autoSpaceDN/>
        <w:adjustRightInd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Дневник ученика;</w:t>
      </w:r>
    </w:p>
    <w:p w:rsidR="000967B5" w:rsidRPr="00FC53A1" w:rsidRDefault="000967B5" w:rsidP="000967B5">
      <w:pPr>
        <w:widowControl/>
        <w:numPr>
          <w:ilvl w:val="0"/>
          <w:numId w:val="6"/>
        </w:numPr>
        <w:autoSpaceDE/>
        <w:autoSpaceDN/>
        <w:adjustRightInd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>;</w:t>
      </w:r>
    </w:p>
    <w:p w:rsidR="000967B5" w:rsidRPr="00FC53A1" w:rsidRDefault="000967B5" w:rsidP="000967B5">
      <w:pPr>
        <w:widowControl/>
        <w:numPr>
          <w:ilvl w:val="0"/>
          <w:numId w:val="6"/>
        </w:numPr>
        <w:autoSpaceDE/>
        <w:autoSpaceDN/>
        <w:adjustRightInd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Дневник «Ступеньки развития».</w:t>
      </w:r>
    </w:p>
    <w:p w:rsidR="000967B5" w:rsidRPr="00FC53A1" w:rsidRDefault="000967B5" w:rsidP="000967B5">
      <w:pPr>
        <w:widowControl/>
        <w:autoSpaceDE/>
        <w:autoSpaceDN/>
        <w:adjustRightInd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Для учителей – Программа профессионального саморазвития учителя «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Октемской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школы им П.И Шадрина».</w:t>
      </w:r>
    </w:p>
    <w:p w:rsidR="000967B5" w:rsidRPr="00FC53A1" w:rsidRDefault="000967B5" w:rsidP="000967B5">
      <w:pPr>
        <w:pStyle w:val="Osnova"/>
        <w:tabs>
          <w:tab w:val="left" w:leader="dot" w:pos="624"/>
        </w:tabs>
        <w:spacing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</w:t>
      </w:r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обучения на следующей ступени, выносятся только предметные и </w:t>
      </w:r>
      <w:proofErr w:type="spellStart"/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метапредметные</w:t>
      </w:r>
      <w:proofErr w:type="spellEnd"/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результаты.</w:t>
      </w:r>
    </w:p>
    <w:p w:rsidR="000967B5" w:rsidRPr="00FC53A1" w:rsidRDefault="000967B5" w:rsidP="000967B5">
      <w:pPr>
        <w:pStyle w:val="Osnova"/>
        <w:tabs>
          <w:tab w:val="left" w:leader="dot" w:pos="624"/>
        </w:tabs>
        <w:spacing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метапредметных</w:t>
      </w:r>
      <w:proofErr w:type="spellEnd"/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действий. </w:t>
      </w:r>
    </w:p>
    <w:p w:rsidR="000967B5" w:rsidRPr="00FC53A1" w:rsidRDefault="000967B5" w:rsidP="000967B5">
      <w:pPr>
        <w:pStyle w:val="Osnova"/>
        <w:tabs>
          <w:tab w:val="left" w:leader="dot" w:pos="624"/>
        </w:tabs>
        <w:spacing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Для продолжения образования на последующих ступенях обучения особое значение имеет усвоение учащимися опорной системы знаний по русскому языку, родному языку и математике и овладение следующими </w:t>
      </w:r>
      <w:proofErr w:type="spellStart"/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метапредметными</w:t>
      </w:r>
      <w:proofErr w:type="spellEnd"/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действиями: </w:t>
      </w:r>
      <w:r w:rsidRPr="00FC53A1">
        <w:rPr>
          <w:rFonts w:ascii="Times New Roman" w:hAnsi="Times New Roman" w:cs="Times New Roman"/>
          <w:b/>
          <w:sz w:val="24"/>
          <w:szCs w:val="24"/>
          <w:lang w:val="ru-RU"/>
        </w:rPr>
        <w:t>речевыми</w:t>
      </w:r>
      <w:r w:rsidRPr="00FC53A1">
        <w:rPr>
          <w:rFonts w:ascii="Times New Roman" w:hAnsi="Times New Roman" w:cs="Times New Roman"/>
          <w:sz w:val="24"/>
          <w:szCs w:val="24"/>
          <w:lang w:val="ru-RU"/>
        </w:rPr>
        <w:t>, среди которых следует выделить навыки осознанного чтения и работы с информацией;</w:t>
      </w:r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C53A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коммуникативными</w:t>
      </w:r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>, необходимыми для учебного сотрудничества с учителем и сверстниками.</w:t>
      </w:r>
    </w:p>
    <w:p w:rsidR="000967B5" w:rsidRPr="00FC53A1" w:rsidRDefault="000967B5" w:rsidP="000967B5">
      <w:pPr>
        <w:pStyle w:val="Osnova"/>
        <w:tabs>
          <w:tab w:val="left" w:leader="dot" w:pos="624"/>
        </w:tabs>
        <w:spacing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трёх (четырёх) итоговых работ (по русскому языку, родному языку, математике и комплексной работы на </w:t>
      </w:r>
      <w:proofErr w:type="spellStart"/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>межпредметной</w:t>
      </w:r>
      <w:proofErr w:type="spellEnd"/>
      <w:r w:rsidRPr="00FC53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основе). </w:t>
      </w:r>
    </w:p>
    <w:p w:rsidR="000967B5" w:rsidRDefault="000967B5" w:rsidP="000967B5">
      <w:pPr>
        <w:pStyle w:val="a5"/>
        <w:spacing w:after="0"/>
        <w:ind w:right="-2" w:firstLine="567"/>
        <w:contextualSpacing/>
        <w:jc w:val="both"/>
      </w:pPr>
      <w:r w:rsidRPr="00FC53A1">
        <w:t>Система оценки достижения планируемых результатов учащихся предусматривает выявление индивидуальной динамики</w:t>
      </w:r>
      <w:r w:rsidRPr="00FC53A1">
        <w:rPr>
          <w:b/>
          <w:i/>
        </w:rPr>
        <w:t xml:space="preserve"> </w:t>
      </w:r>
      <w:r w:rsidRPr="00FC53A1">
        <w:t>качества усвоения предмета ребенком и не допускает сравнения его с другими детьми:</w:t>
      </w:r>
    </w:p>
    <w:p w:rsidR="000967B5" w:rsidRDefault="000967B5" w:rsidP="000967B5">
      <w:pPr>
        <w:pStyle w:val="a5"/>
        <w:spacing w:after="0"/>
        <w:ind w:right="-2" w:firstLine="567"/>
        <w:contextualSpacing/>
        <w:jc w:val="both"/>
      </w:pPr>
    </w:p>
    <w:p w:rsidR="000967B5" w:rsidRDefault="000967B5" w:rsidP="000967B5">
      <w:pPr>
        <w:pStyle w:val="a5"/>
        <w:spacing w:after="0"/>
        <w:ind w:right="-2" w:firstLine="567"/>
        <w:contextualSpacing/>
        <w:jc w:val="both"/>
      </w:pPr>
    </w:p>
    <w:p w:rsidR="000967B5" w:rsidRPr="00FC53A1" w:rsidRDefault="000967B5" w:rsidP="000967B5">
      <w:pPr>
        <w:pStyle w:val="a5"/>
        <w:spacing w:after="0"/>
        <w:ind w:right="-2" w:firstLine="567"/>
        <w:contextualSpacing/>
        <w:jc w:val="both"/>
      </w:pPr>
    </w:p>
    <w:tbl>
      <w:tblPr>
        <w:tblW w:w="10039" w:type="dxa"/>
        <w:tblInd w:w="-176" w:type="dxa"/>
        <w:tblLayout w:type="fixed"/>
        <w:tblLook w:val="0000"/>
      </w:tblPr>
      <w:tblGrid>
        <w:gridCol w:w="710"/>
        <w:gridCol w:w="1948"/>
        <w:gridCol w:w="1843"/>
        <w:gridCol w:w="2977"/>
        <w:gridCol w:w="2561"/>
      </w:tblGrid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№/</w:t>
            </w:r>
            <w:proofErr w:type="spellStart"/>
            <w:proofErr w:type="gramStart"/>
            <w:r w:rsidRPr="00FC53A1">
              <w:t>п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Вид  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Содержание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Формы и виды оценки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Стартовая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Начало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tabs>
                <w:tab w:val="left" w:pos="0"/>
              </w:tabs>
              <w:snapToGrid w:val="0"/>
              <w:spacing w:after="0"/>
              <w:contextualSpacing/>
            </w:pPr>
            <w:r w:rsidRPr="00FC53A1">
              <w:t xml:space="preserve">Оценивание заданий актуального уровня и уровня ближайшего  развития фиксируется учителем </w:t>
            </w:r>
            <w:r w:rsidRPr="00FC53A1">
              <w:rPr>
                <w:u w:val="single"/>
              </w:rPr>
              <w:t xml:space="preserve">отдельно </w:t>
            </w:r>
            <w:r w:rsidRPr="00FC53A1">
              <w:t xml:space="preserve">в журнале и  в дневнике учащегося. Результаты работы не влияют на дальнейшую итоговую оценку младшего школьника.  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Диагностическая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Проводится на входе и выходе темы при освоении способов действия/средств в учебном предмете. Количество работ зависит от количества  учебных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proofErr w:type="gramStart"/>
            <w:r w:rsidRPr="00FC53A1">
              <w:t>Направлена</w:t>
            </w:r>
            <w:proofErr w:type="gramEnd"/>
            <w:r w:rsidRPr="00FC53A1">
              <w:t xml:space="preserve"> 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Результаты фиксируются  отдельно по каждой отдельной  операции и также не влияют на дальнейшую итоговую оценку младшего школьника.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Самостоятельная 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Не более  одного месяца (5-6 работ в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proofErr w:type="gramStart"/>
            <w:r w:rsidRPr="00FC53A1">
              <w:t>Направлена</w:t>
            </w:r>
            <w:proofErr w:type="gramEnd"/>
            <w:r w:rsidRPr="00FC53A1">
              <w:t xml:space="preserve"> на возможную коррекцию результатов предыдущей темы обучения и на параллельную отработку и </w:t>
            </w:r>
            <w:r w:rsidRPr="00FC53A1">
              <w:lastRenderedPageBreak/>
              <w:t>углубление текущей изучаемой учебной темы. Задания  составляются на двух  уровнях: 1 (</w:t>
            </w:r>
            <w:proofErr w:type="gramStart"/>
            <w:r w:rsidRPr="00FC53A1">
              <w:t>базовый</w:t>
            </w:r>
            <w:proofErr w:type="gramEnd"/>
            <w:r w:rsidRPr="00FC53A1">
              <w:t>) и 2 (расширенный) по основным предметным содержательным линиям.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lastRenderedPageBreak/>
              <w:t xml:space="preserve">Учащийся сам оценивает все задания, которые он выполнил, проводит  рефлексивную оценку </w:t>
            </w:r>
            <w:r w:rsidRPr="00FC53A1">
              <w:lastRenderedPageBreak/>
              <w:t xml:space="preserve">своей работы: описывает объем выполненной  работы; указывает достижения  и трудности в данной  работе. </w:t>
            </w:r>
          </w:p>
          <w:p w:rsidR="000967B5" w:rsidRPr="00FC53A1" w:rsidRDefault="000967B5" w:rsidP="008811E6">
            <w:pPr>
              <w:pStyle w:val="a5"/>
              <w:spacing w:after="0"/>
              <w:contextualSpacing/>
            </w:pPr>
            <w:r w:rsidRPr="00FC53A1">
              <w:t>Учитель  проверяет и оценивает выполненные школьником задания отдельно по уровням, определяет процент выполненных  заданий и качество их выполнения. 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lastRenderedPageBreak/>
              <w:t>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Проверочная работа по итогам выполнения самостоятельной 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Проводится после выполнения самостоятельной работы (5-6 работ в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Предъявляет  результаты (достижения) учителю и служит механизмом управления и коррекции следующего этапа самостоятельной работы школьников. Учащийся сам определяет объем  проверочной  работы для своего выполнения. Работа  задается  на двух уровнях: 1 (</w:t>
            </w:r>
            <w:proofErr w:type="gramStart"/>
            <w:r w:rsidRPr="00FC53A1">
              <w:t>базовый</w:t>
            </w:r>
            <w:proofErr w:type="gramEnd"/>
            <w:r w:rsidRPr="00FC53A1">
              <w:t>) и 2 (расширенный).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Учитель  проверяет и оценивает только те задания, которые решил ученик и предъявил на оценку. Оценивание происходит отдельно по каждому уровню.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Проверочная 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Проводится  после решения учебной 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Проверяется уровень освоения  учащимися предметных культурных способов/средств действия. Уровни:</w:t>
            </w:r>
          </w:p>
          <w:p w:rsidR="000967B5" w:rsidRPr="00FC53A1" w:rsidRDefault="000967B5" w:rsidP="008811E6">
            <w:pPr>
              <w:pStyle w:val="a5"/>
              <w:spacing w:after="0"/>
              <w:contextualSpacing/>
            </w:pPr>
            <w:r w:rsidRPr="00FC53A1">
              <w:t>1 формальный; 2 –рефлексивный (предметный)№ 3 – ресурсный (функциональный).</w:t>
            </w:r>
          </w:p>
          <w:p w:rsidR="000967B5" w:rsidRPr="00FC53A1" w:rsidRDefault="000967B5" w:rsidP="008811E6">
            <w:pPr>
              <w:pStyle w:val="a5"/>
              <w:spacing w:after="0"/>
              <w:contextualSpacing/>
            </w:pPr>
            <w:r w:rsidRPr="00FC53A1">
              <w:t>Представляет  собой трехуровневую  задачу, состоящую из трех заданий, соответствующих трем уровням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Все задания  обязательны для выполнения. Учитель оценивает все задания по уровням и строит  персональный  «профиль»  ученика по освоению  предметного  способа/средства действия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6.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 xml:space="preserve">Решение  проектной  </w:t>
            </w:r>
            <w:r w:rsidRPr="00FC53A1">
              <w:lastRenderedPageBreak/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lastRenderedPageBreak/>
              <w:t>Проводится 2-3 раза в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proofErr w:type="gramStart"/>
            <w:r w:rsidRPr="00FC53A1">
              <w:t>Направлена</w:t>
            </w:r>
            <w:proofErr w:type="gramEnd"/>
            <w:r w:rsidRPr="00FC53A1">
              <w:t xml:space="preserve"> на выявление уровня освоения  </w:t>
            </w:r>
            <w:r w:rsidRPr="00FC53A1">
              <w:lastRenderedPageBreak/>
              <w:t>ключевых  компетентностей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lastRenderedPageBreak/>
              <w:t xml:space="preserve">Экспертная  оценка по специально </w:t>
            </w:r>
            <w:r w:rsidRPr="00FC53A1">
              <w:lastRenderedPageBreak/>
              <w:t xml:space="preserve">созданным экспертным картам. 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lastRenderedPageBreak/>
              <w:t>7.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 xml:space="preserve">Посещение мастерской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Проводится  1 раз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Решает проблемы и трудности  учащихся в обучении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Фиксируется  учителем  в журнале следующим образом:  1 балл – ученик был приглашен учителем на мастерскую, но не пришел; 2 балла – ученик был на мастерской по инициативе учителя; 3 балла – ученик  пришел на мастерскую по собственной  инициативе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  <w:jc w:val="center"/>
            </w:pPr>
            <w:r w:rsidRPr="00FC53A1">
              <w:t>8.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 xml:space="preserve">Посещение консультаций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Проводится 1 раз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Ставит задачу обучения  учащихся  задавать (инициировать) «умные» вопросы.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Фиксируется учителем  в журнале следующим образом: 1 балл – ученик присутствовал на консультации, но вопросов не  задавал; 2 балла – задавал вопросы, но не содержательные; 3 балла – задавал содержательные вопросы.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9.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Итоговая 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 xml:space="preserve">Конец </w:t>
            </w:r>
            <w:proofErr w:type="spellStart"/>
            <w:proofErr w:type="gramStart"/>
            <w:r w:rsidRPr="00FC53A1">
              <w:t>апреля-май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Включает  основные  темы учебного  года. Задания рассчитаны на проверку не только знаний, но и развивающего эффекта обучения. Задания  разного уровня, как по сложности (</w:t>
            </w:r>
            <w:proofErr w:type="gramStart"/>
            <w:r w:rsidRPr="00FC53A1">
              <w:t>базовый</w:t>
            </w:r>
            <w:proofErr w:type="gramEnd"/>
            <w:r w:rsidRPr="00FC53A1">
              <w:t xml:space="preserve">, расширенный), так и по уровню </w:t>
            </w:r>
            <w:proofErr w:type="spellStart"/>
            <w:r w:rsidRPr="00FC53A1">
              <w:t>опосредствования</w:t>
            </w:r>
            <w:proofErr w:type="spellEnd"/>
            <w:r w:rsidRPr="00FC53A1">
              <w:t xml:space="preserve"> (формальный, рефлексивный, ресурсный)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Оценивание отдельно  по уровням. Сравнение результатов  стартовой и итоговой работы.</w:t>
            </w:r>
          </w:p>
        </w:tc>
      </w:tr>
      <w:tr w:rsidR="000967B5" w:rsidRPr="00FC53A1" w:rsidTr="008811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10.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Предъявление (демонстрация) достижений ученика за год.</w:t>
            </w:r>
          </w:p>
          <w:p w:rsidR="000967B5" w:rsidRPr="00FC53A1" w:rsidRDefault="000967B5" w:rsidP="008811E6">
            <w:pPr>
              <w:pStyle w:val="a5"/>
              <w:spacing w:after="0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Май  месяц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Каждый учащийся в конце года должен продемонстрировать (показать) все, на что он способен.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5" w:rsidRPr="00FC53A1" w:rsidRDefault="000967B5" w:rsidP="008811E6">
            <w:pPr>
              <w:pStyle w:val="a5"/>
              <w:snapToGrid w:val="0"/>
              <w:spacing w:after="0"/>
              <w:contextualSpacing/>
            </w:pPr>
            <w:r w:rsidRPr="00FC53A1">
              <w:t>Перенос педагогического ударения с оценки на самооценку</w:t>
            </w:r>
          </w:p>
        </w:tc>
      </w:tr>
    </w:tbl>
    <w:p w:rsidR="000967B5" w:rsidRDefault="000967B5" w:rsidP="000967B5">
      <w:pPr>
        <w:pStyle w:val="a5"/>
        <w:spacing w:after="0"/>
        <w:contextualSpacing/>
        <w:jc w:val="right"/>
      </w:pPr>
    </w:p>
    <w:p w:rsidR="000967B5" w:rsidRDefault="000967B5" w:rsidP="000967B5">
      <w:pPr>
        <w:pStyle w:val="a5"/>
        <w:spacing w:after="0"/>
        <w:contextualSpacing/>
        <w:jc w:val="right"/>
      </w:pPr>
    </w:p>
    <w:p w:rsidR="000967B5" w:rsidRPr="00FC53A1" w:rsidRDefault="000967B5" w:rsidP="000967B5">
      <w:pPr>
        <w:pStyle w:val="a5"/>
        <w:spacing w:after="0"/>
        <w:contextualSpacing/>
        <w:jc w:val="right"/>
      </w:pPr>
    </w:p>
    <w:p w:rsidR="000967B5" w:rsidRPr="00FC53A1" w:rsidRDefault="000967B5" w:rsidP="000967B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Default="004C7B3C" w:rsidP="004C7B3C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67B5" w:rsidRPr="000967B5" w:rsidRDefault="000967B5" w:rsidP="000967B5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B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0967B5" w:rsidRPr="000967B5" w:rsidRDefault="000967B5" w:rsidP="000967B5">
      <w:pPr>
        <w:pStyle w:val="ac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0967B5" w:rsidP="000967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4C7B3C" w:rsidRPr="00FC53A1">
        <w:rPr>
          <w:rFonts w:ascii="Times New Roman" w:hAnsi="Times New Roman" w:cs="Times New Roman"/>
          <w:b/>
          <w:sz w:val="24"/>
          <w:szCs w:val="24"/>
        </w:rPr>
        <w:t xml:space="preserve">ПРОГРАММА ФОРМИРОВАНИЯ УНИВЕРСАЛЬНЫХ УЧЕБНЫХ ДЕЙСТВИЙ </w:t>
      </w:r>
    </w:p>
    <w:p w:rsidR="004C7B3C" w:rsidRPr="00FC53A1" w:rsidRDefault="004C7B3C" w:rsidP="004C7B3C">
      <w:pPr>
        <w:pStyle w:val="list005f0020paragraph"/>
        <w:ind w:left="0" w:firstLine="567"/>
        <w:contextualSpacing/>
        <w:rPr>
          <w:rStyle w:val="dash0410005f0431005f0437005f0430005f0446005f0020005f0441005f043f005f0438005f0441005f043a005f0430005f005fchar1char1"/>
          <w:bCs/>
        </w:rPr>
      </w:pPr>
    </w:p>
    <w:p w:rsidR="004C7B3C" w:rsidRPr="00FC53A1" w:rsidRDefault="004C7B3C" w:rsidP="004C7B3C">
      <w:pPr>
        <w:pStyle w:val="list005f0020paragraph"/>
        <w:ind w:left="0" w:firstLine="567"/>
        <w:contextualSpacing/>
      </w:pPr>
      <w:r w:rsidRPr="00FC53A1">
        <w:rPr>
          <w:rStyle w:val="dash0410005f0431005f0437005f0430005f0446005f0020005f0441005f043f005f0438005f0441005f043a005f0430005f005fchar1char1"/>
          <w:bCs/>
        </w:rPr>
        <w:t xml:space="preserve">Программа формирования универсальных учебных действий у младших школьников </w:t>
      </w:r>
      <w:r w:rsidRPr="00FC53A1">
        <w:rPr>
          <w:rStyle w:val="list005f0020paragraph005f005fchar1char1"/>
        </w:rPr>
        <w:t xml:space="preserve">направлена </w:t>
      </w:r>
      <w:proofErr w:type="gramStart"/>
      <w:r w:rsidRPr="00FC53A1">
        <w:rPr>
          <w:rStyle w:val="list005f0020paragraph005f005fchar1char1"/>
        </w:rPr>
        <w:t>на</w:t>
      </w:r>
      <w:proofErr w:type="gramEnd"/>
      <w:r w:rsidRPr="00FC53A1">
        <w:rPr>
          <w:rStyle w:val="list005f0020paragraph005f005fchar1char1"/>
        </w:rPr>
        <w:t>:</w:t>
      </w:r>
    </w:p>
    <w:p w:rsidR="004C7B3C" w:rsidRPr="00FC53A1" w:rsidRDefault="004C7B3C" w:rsidP="004C7B3C">
      <w:pPr>
        <w:pStyle w:val="list005f0020paragraph"/>
        <w:numPr>
          <w:ilvl w:val="0"/>
          <w:numId w:val="5"/>
        </w:numPr>
        <w:ind w:left="284" w:hanging="284"/>
        <w:contextualSpacing/>
      </w:pPr>
      <w:r w:rsidRPr="00FC53A1">
        <w:rPr>
          <w:rStyle w:val="list005f0020paragraph005f005fchar1char1"/>
        </w:rPr>
        <w:t xml:space="preserve">реализацию требований Стандарта к личностным и </w:t>
      </w:r>
      <w:proofErr w:type="spellStart"/>
      <w:r w:rsidRPr="00FC53A1">
        <w:rPr>
          <w:rStyle w:val="list005f0020paragraph005f005fchar1char1"/>
        </w:rPr>
        <w:t>метапредметным</w:t>
      </w:r>
      <w:proofErr w:type="spellEnd"/>
      <w:r w:rsidRPr="00FC53A1">
        <w:rPr>
          <w:rStyle w:val="list005f0020paragraph005f005fchar1char1"/>
        </w:rPr>
        <w:t xml:space="preserve"> результатам освоения образовательной программы общего образования, </w:t>
      </w:r>
      <w:proofErr w:type="spellStart"/>
      <w:r w:rsidRPr="00FC53A1">
        <w:rPr>
          <w:rStyle w:val="list005f0020paragraph005f005fchar1char1"/>
        </w:rPr>
        <w:t>системно-деятельностного</w:t>
      </w:r>
      <w:proofErr w:type="spellEnd"/>
      <w:r w:rsidRPr="00FC53A1">
        <w:rPr>
          <w:rStyle w:val="list005f0020paragraph005f005fchar1char1"/>
        </w:rPr>
        <w:t xml:space="preserve"> подхода, развивающего потенциала общего образования;</w:t>
      </w:r>
    </w:p>
    <w:p w:rsidR="004C7B3C" w:rsidRPr="00FC53A1" w:rsidRDefault="004C7B3C" w:rsidP="004C7B3C">
      <w:pPr>
        <w:pStyle w:val="dash041e005f0431005f044b005f0447005f043d005f044b005f0439"/>
        <w:numPr>
          <w:ilvl w:val="0"/>
          <w:numId w:val="5"/>
        </w:numPr>
        <w:ind w:left="284" w:hanging="284"/>
        <w:contextualSpacing/>
        <w:jc w:val="both"/>
      </w:pPr>
      <w:r w:rsidRPr="00FC53A1">
        <w:rPr>
          <w:rStyle w:val="dash041e005f0431005f044b005f0447005f043d005f044b005f0439char1"/>
        </w:rPr>
        <w:t xml:space="preserve">усвоение знаний и учебных действий </w:t>
      </w:r>
      <w:proofErr w:type="gramStart"/>
      <w:r w:rsidRPr="00FC53A1">
        <w:rPr>
          <w:rStyle w:val="dash041e005f0431005f044b005f0447005f043d005f044b005f0439char1"/>
        </w:rPr>
        <w:t>обучающимися</w:t>
      </w:r>
      <w:proofErr w:type="gramEnd"/>
      <w:r w:rsidRPr="00FC53A1">
        <w:rPr>
          <w:rStyle w:val="dash041e005f0431005f044b005f0447005f043d005f044b005f0439char1"/>
        </w:rPr>
        <w:t>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4C7B3C" w:rsidRPr="00FC53A1" w:rsidRDefault="004C7B3C" w:rsidP="004C7B3C">
      <w:pPr>
        <w:pStyle w:val="dash041e005f0431005f044b005f0447005f043d005f044b005f0439"/>
        <w:numPr>
          <w:ilvl w:val="0"/>
          <w:numId w:val="5"/>
        </w:numPr>
        <w:ind w:left="284" w:hanging="284"/>
        <w:contextualSpacing/>
        <w:jc w:val="both"/>
      </w:pPr>
      <w:r w:rsidRPr="00FC53A1">
        <w:rPr>
          <w:rStyle w:val="dash041e005f0431005f044b005f0447005f043d005f044b005f0439char1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FC53A1">
        <w:rPr>
          <w:rStyle w:val="dash041e005f0431005f044b005f0447005f043d005f044b005f0439char1"/>
        </w:rPr>
        <w:t>обучающимися</w:t>
      </w:r>
      <w:proofErr w:type="gramEnd"/>
      <w:r w:rsidRPr="00FC53A1">
        <w:rPr>
          <w:rStyle w:val="dash041e005f0431005f044b005f0447005f043d005f044b005f0439char1"/>
        </w:rPr>
        <w:t xml:space="preserve"> результатов исследования, предметного или </w:t>
      </w:r>
      <w:proofErr w:type="spellStart"/>
      <w:r w:rsidRPr="00FC53A1">
        <w:rPr>
          <w:rStyle w:val="dash041e005f0431005f044b005f0447005f043d005f044b005f0439char1"/>
        </w:rPr>
        <w:t>межпредметного</w:t>
      </w:r>
      <w:proofErr w:type="spellEnd"/>
      <w:r w:rsidRPr="00FC53A1">
        <w:rPr>
          <w:rStyle w:val="dash041e005f0431005f044b005f0447005f043d005f044b005f0439char1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4C7B3C" w:rsidRPr="00FC53A1" w:rsidRDefault="004C7B3C" w:rsidP="004C7B3C">
      <w:pPr>
        <w:pStyle w:val="af9"/>
        <w:spacing w:line="240" w:lineRule="auto"/>
        <w:ind w:firstLine="0"/>
        <w:contextualSpacing/>
        <w:outlineLvl w:val="0"/>
        <w:rPr>
          <w:b/>
          <w:bCs/>
          <w:sz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 и социальный опыт </w:t>
      </w: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 xml:space="preserve">как основы ключевых  компетентностей </w:t>
      </w:r>
    </w:p>
    <w:p w:rsidR="004C7B3C" w:rsidRPr="00FC53A1" w:rsidRDefault="004C7B3C" w:rsidP="004C7B3C">
      <w:pPr>
        <w:tabs>
          <w:tab w:val="left" w:pos="173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3"/>
        <w:gridCol w:w="2551"/>
        <w:gridCol w:w="2389"/>
        <w:gridCol w:w="2643"/>
      </w:tblGrid>
      <w:tr w:rsidR="004C7B3C" w:rsidRPr="00FC53A1" w:rsidTr="008101DB">
        <w:tc>
          <w:tcPr>
            <w:tcW w:w="7493" w:type="dxa"/>
            <w:gridSpan w:val="3"/>
            <w:shd w:val="clear" w:color="auto" w:fill="FFFFFF"/>
          </w:tcPr>
          <w:p w:rsidR="004C7B3C" w:rsidRPr="00FC53A1" w:rsidRDefault="004C7B3C" w:rsidP="008101DB">
            <w:pPr>
              <w:tabs>
                <w:tab w:val="left" w:pos="173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действия, </w:t>
            </w:r>
          </w:p>
          <w:p w:rsidR="004C7B3C" w:rsidRPr="00FC53A1" w:rsidRDefault="004C7B3C" w:rsidP="008101DB">
            <w:pPr>
              <w:tabs>
                <w:tab w:val="left" w:pos="173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лежащие</w:t>
            </w:r>
            <w:proofErr w:type="gramEnd"/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основании ключевых компетентностей:</w:t>
            </w:r>
          </w:p>
        </w:tc>
        <w:tc>
          <w:tcPr>
            <w:tcW w:w="2643" w:type="dxa"/>
            <w:vMerge w:val="restart"/>
            <w:shd w:val="clear" w:color="auto" w:fill="FFFFFF"/>
            <w:vAlign w:val="center"/>
          </w:tcPr>
          <w:p w:rsidR="004C7B3C" w:rsidRPr="00FC53A1" w:rsidRDefault="004C7B3C" w:rsidP="008101DB">
            <w:pPr>
              <w:tabs>
                <w:tab w:val="left" w:pos="173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 опыт</w:t>
            </w:r>
          </w:p>
        </w:tc>
      </w:tr>
      <w:tr w:rsidR="004C7B3C" w:rsidRPr="00FC53A1" w:rsidTr="008101DB">
        <w:tc>
          <w:tcPr>
            <w:tcW w:w="2553" w:type="dxa"/>
            <w:shd w:val="clear" w:color="auto" w:fill="FFFFFF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(образовательная)</w:t>
            </w:r>
          </w:p>
          <w:p w:rsidR="004C7B3C" w:rsidRPr="00FC53A1" w:rsidRDefault="004C7B3C" w:rsidP="008101DB">
            <w:pPr>
              <w:tabs>
                <w:tab w:val="left" w:pos="173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</w:t>
            </w:r>
          </w:p>
        </w:tc>
        <w:tc>
          <w:tcPr>
            <w:tcW w:w="2551" w:type="dxa"/>
            <w:shd w:val="clear" w:color="auto" w:fill="FFFFFF"/>
          </w:tcPr>
          <w:p w:rsidR="004C7B3C" w:rsidRPr="00FC53A1" w:rsidRDefault="004C7B3C" w:rsidP="008101DB">
            <w:pPr>
              <w:tabs>
                <w:tab w:val="left" w:pos="173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взаимодействия (коммуникации)</w:t>
            </w:r>
          </w:p>
        </w:tc>
        <w:tc>
          <w:tcPr>
            <w:tcW w:w="2389" w:type="dxa"/>
            <w:shd w:val="clear" w:color="auto" w:fill="FFFFFF"/>
          </w:tcPr>
          <w:p w:rsidR="004C7B3C" w:rsidRPr="00FC53A1" w:rsidRDefault="004C7B3C" w:rsidP="008101DB">
            <w:pPr>
              <w:tabs>
                <w:tab w:val="left" w:pos="173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компетентность</w:t>
            </w:r>
          </w:p>
        </w:tc>
        <w:tc>
          <w:tcPr>
            <w:tcW w:w="2643" w:type="dxa"/>
            <w:vMerge/>
            <w:shd w:val="clear" w:color="auto" w:fill="FFFFFF"/>
          </w:tcPr>
          <w:p w:rsidR="004C7B3C" w:rsidRPr="00FC53A1" w:rsidRDefault="004C7B3C" w:rsidP="008101DB">
            <w:pPr>
              <w:tabs>
                <w:tab w:val="left" w:pos="173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3C" w:rsidRPr="00FC53A1" w:rsidTr="008101DB">
        <w:tc>
          <w:tcPr>
            <w:tcW w:w="2553" w:type="dxa"/>
          </w:tcPr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действиями и результатом по заданному образцу;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производить самооценку и оценку  действий другого человека на основе заданных критериев (параметров);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различать оценку личности от оценки действия;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сопоставлять свою оценку с оценкой педагога и определять свои  предметные «дефициты»;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задание на основе заданного  алгоритма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(инструкции);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«умный» вопрос взрослому или сверстнику;</w:t>
            </w:r>
          </w:p>
          <w:p w:rsidR="004C7B3C" w:rsidRPr="00FC53A1" w:rsidRDefault="004C7B3C" w:rsidP="008101DB">
            <w:pPr>
              <w:numPr>
                <w:ilvl w:val="0"/>
                <w:numId w:val="21"/>
              </w:numPr>
              <w:tabs>
                <w:tab w:val="left" w:pos="175"/>
                <w:tab w:val="left" w:pos="284"/>
              </w:tabs>
              <w:adjustRightInd/>
              <w:ind w:left="284" w:right="49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 в специально созданной ситуации  учителем;</w:t>
            </w:r>
          </w:p>
          <w:p w:rsidR="004C7B3C" w:rsidRPr="00FC53A1" w:rsidRDefault="004C7B3C" w:rsidP="008101DB">
            <w:pPr>
              <w:numPr>
                <w:ilvl w:val="0"/>
                <w:numId w:val="21"/>
              </w:numPr>
              <w:tabs>
                <w:tab w:val="left" w:pos="175"/>
              </w:tabs>
              <w:adjustRightInd/>
              <w:ind w:left="284" w:right="49" w:hanging="14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в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недоопределенной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каких знаний и умений не хватает для успешного действия;</w:t>
            </w:r>
          </w:p>
          <w:p w:rsidR="004C7B3C" w:rsidRPr="00FC53A1" w:rsidRDefault="004C7B3C" w:rsidP="008101DB">
            <w:pPr>
              <w:numPr>
                <w:ilvl w:val="0"/>
                <w:numId w:val="21"/>
              </w:numPr>
              <w:tabs>
                <w:tab w:val="left" w:pos="175"/>
              </w:tabs>
              <w:adjustRightInd/>
              <w:ind w:left="284" w:right="49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(в т.ч. с родителями) отбирать учебный материал и планировать его выполнение  в ходе домашней самостоятельной  работы. </w:t>
            </w:r>
          </w:p>
          <w:p w:rsidR="004C7B3C" w:rsidRPr="00FC53A1" w:rsidRDefault="004C7B3C" w:rsidP="008101DB">
            <w:pPr>
              <w:tabs>
                <w:tab w:val="left" w:pos="284"/>
              </w:tabs>
              <w:ind w:left="284" w:right="4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B3C" w:rsidRPr="00FC53A1" w:rsidRDefault="004C7B3C" w:rsidP="008101DB">
            <w:pPr>
              <w:tabs>
                <w:tab w:val="left" w:pos="175"/>
              </w:tabs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B3C" w:rsidRPr="00FC53A1" w:rsidRDefault="004C7B3C" w:rsidP="008101DB">
            <w:pPr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специальные знаки при  организации коммуникации  между учащимися;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инициировать «умный»  вопрос к взрослому и сверстнику;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различать оценку действия и оценку личности;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мнению (решению) внутри малой группы, учитывать разные точки зрения внутри  группы;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полный (устный) ответ на вопрос  учителя, аргументировать  свое согласие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(несогласие)  с мнениями  участников   учебного  диалога.</w:t>
            </w:r>
          </w:p>
          <w:p w:rsidR="004C7B3C" w:rsidRPr="00FC53A1" w:rsidRDefault="004C7B3C" w:rsidP="008101DB">
            <w:pPr>
              <w:tabs>
                <w:tab w:val="left" w:pos="1736"/>
              </w:tabs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поисковый запрос и выбирать способы получения  информации;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самостоятельные наблюдения; 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к взрослому с указанием на недостаточность информации или свое непонимание информации;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находить в сообщении информацию в явном  виде;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(чертежи, формулы)  представления </w:t>
            </w:r>
            <w:r w:rsidRPr="00FC53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информации для создания моделей изучаемых объектов и процессов, схем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решения учебных и практических задач;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программный  комплекс «КОД» для  получения  необходимой информации и установления  коммуникации  с другими субъектами  образовательного процесса;</w:t>
            </w:r>
          </w:p>
          <w:p w:rsidR="004C7B3C" w:rsidRPr="00FC53A1" w:rsidRDefault="004C7B3C" w:rsidP="008101DB">
            <w:pPr>
              <w:numPr>
                <w:ilvl w:val="0"/>
                <w:numId w:val="21"/>
              </w:numPr>
              <w:tabs>
                <w:tab w:val="left" w:pos="175"/>
              </w:tabs>
              <w:adjustRightInd/>
              <w:ind w:left="284" w:right="49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наблюдения.</w:t>
            </w:r>
          </w:p>
        </w:tc>
        <w:tc>
          <w:tcPr>
            <w:tcW w:w="2643" w:type="dxa"/>
            <w:shd w:val="clear" w:color="auto" w:fill="auto"/>
          </w:tcPr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развитыми формами  игровой  деятельности (сюжетно-ролевые, режиссерские игры, игры-драматизации); удерживать  свой замысел, согласовывать его с партнерами по игре; воплощать в игровом действии; удерживать  правило и следовать ему, создавать и воплощать собственные творческие замыслы;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рабочее  место, планировать работу и соблюдать технику 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 для разных  видов деятельности  первоклассника (учебная, изобразительная, трудовая и т.д.);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руководствоваться выработанными правилами жизни в классе;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определять по вербальному и невербальному поведению состояние других людей и живых существ  и адекватно реагировать;</w:t>
            </w:r>
          </w:p>
          <w:p w:rsidR="004C7B3C" w:rsidRPr="00FC53A1" w:rsidRDefault="004C7B3C" w:rsidP="008101D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управлять проявлениями  своих  эмоций.</w:t>
            </w:r>
          </w:p>
          <w:p w:rsidR="004C7B3C" w:rsidRPr="00FC53A1" w:rsidRDefault="004C7B3C" w:rsidP="008101DB">
            <w:pPr>
              <w:pStyle w:val="ac"/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B3C" w:rsidRPr="00FC53A1" w:rsidRDefault="004C7B3C" w:rsidP="008101DB">
            <w:pPr>
              <w:tabs>
                <w:tab w:val="left" w:pos="1736"/>
              </w:tabs>
              <w:ind w:left="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B3C" w:rsidRPr="00FC53A1" w:rsidRDefault="004C7B3C" w:rsidP="004C7B3C">
      <w:pPr>
        <w:tabs>
          <w:tab w:val="left" w:pos="173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0967B5">
      <w:pPr>
        <w:pStyle w:val="a3"/>
        <w:ind w:left="567"/>
        <w:contextualSpacing/>
        <w:jc w:val="center"/>
        <w:rPr>
          <w:szCs w:val="24"/>
        </w:rPr>
      </w:pPr>
      <w:r w:rsidRPr="00FC53A1">
        <w:rPr>
          <w:b/>
          <w:szCs w:val="24"/>
        </w:rPr>
        <w:br w:type="page"/>
      </w:r>
      <w:r w:rsidR="000967B5">
        <w:rPr>
          <w:b/>
          <w:szCs w:val="24"/>
        </w:rPr>
        <w:lastRenderedPageBreak/>
        <w:t>2.2.</w:t>
      </w:r>
      <w:r w:rsidR="00C5047B">
        <w:rPr>
          <w:b/>
          <w:szCs w:val="24"/>
        </w:rPr>
        <w:t>ПРОГРАММА</w:t>
      </w:r>
      <w:r w:rsidRPr="00FC53A1">
        <w:rPr>
          <w:b/>
          <w:szCs w:val="24"/>
        </w:rPr>
        <w:t xml:space="preserve"> ОТДЕЛЬНЫХ УЧЕБНЫХ ПРЕДМЕТОВ</w:t>
      </w:r>
    </w:p>
    <w:p w:rsidR="004C7B3C" w:rsidRPr="00FC53A1" w:rsidRDefault="004C7B3C" w:rsidP="004C7B3C">
      <w:pPr>
        <w:pStyle w:val="a3"/>
        <w:ind w:left="1077"/>
        <w:contextualSpacing/>
        <w:rPr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>Филология</w:t>
      </w:r>
    </w:p>
    <w:p w:rsidR="004C7B3C" w:rsidRPr="00FC53A1" w:rsidRDefault="004C7B3C" w:rsidP="004C7B3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>Якутский язык и чтение, русский язык и чтение, английский язык.</w:t>
      </w:r>
      <w:r w:rsidRPr="00FC53A1">
        <w:rPr>
          <w:rFonts w:ascii="Times New Roman" w:hAnsi="Times New Roman" w:cs="Times New Roman"/>
          <w:bCs/>
          <w:sz w:val="24"/>
          <w:szCs w:val="24"/>
        </w:rPr>
        <w:t xml:space="preserve"> Главная цель  обучения языка  является  освоение его как средства  отражения действительности, хранения информации и коммуникации (инструмента  общения). Программа состоит из двух внутренних  содержательных областей: «Слово, его значение и написание», «Высказывание и его оформление в письменной речи» в соответствии с двумя аспектами речевой  деятельности (номинативным и коммуникативным).</w:t>
      </w:r>
    </w:p>
    <w:p w:rsidR="004C7B3C" w:rsidRPr="00FC53A1" w:rsidRDefault="004C7B3C" w:rsidP="004C7B3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 xml:space="preserve">          Первая  внутренняя содержательная  область предполагает освоение  слова  с точки зрения  соотношения  формы и значения, что означает  овладение  языковыми механизмами формирования  и выражения  понятий и представлений. Эта область представлена такими  разделами, как «Звук и буква», «Состав слова», «Части речи» и «Лексика».</w:t>
      </w:r>
    </w:p>
    <w:p w:rsidR="004C7B3C" w:rsidRPr="00FC53A1" w:rsidRDefault="004C7B3C" w:rsidP="004C7B3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 xml:space="preserve">         Вторая  внутренняя содержательная область определяет действие последовательного  развертывания в языке различных содержаний. Таким образом, данная область  охватывает  все виды синтагматических связей между словами, словосочетаниями, частями  предложения и частями текста, т.е. связана с освоением синтаксических средств языка. В эту область входят такие  разделы, как «Синтаксис и пунктуация», «Текст».</w:t>
      </w:r>
    </w:p>
    <w:p w:rsidR="004C7B3C" w:rsidRPr="00FC53A1" w:rsidRDefault="004C7B3C" w:rsidP="004C7B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FC53A1">
        <w:rPr>
          <w:rFonts w:ascii="Times New Roman" w:hAnsi="Times New Roman" w:cs="Times New Roman"/>
          <w:bCs/>
          <w:sz w:val="24"/>
          <w:szCs w:val="24"/>
        </w:rPr>
        <w:t>К</w:t>
      </w:r>
      <w:r w:rsidRPr="00FC53A1">
        <w:rPr>
          <w:rFonts w:ascii="Times New Roman" w:hAnsi="Times New Roman" w:cs="Times New Roman"/>
          <w:sz w:val="24"/>
          <w:szCs w:val="24"/>
        </w:rPr>
        <w:t>онечная цель школьного обучения литературе – воспитание эстетически развитого читателя, способного к самостоятельному пониманию смыслов и оценок автора художественного текста и собственному суждению об отраженных в нем жизненных явлениях. Средством её достижения является «развертывание»  литературного образования как литературной деятельности во всей ее полноте: в ней должно возникнуть и реализоваться исходное отношение «автор - художественный текст - читатель», которое характеризует и содержание, и условия становления читательской культуры.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На пути становления культурного читателя литературное образование в младших классах играет роль важнейшего и самостоятельного звена. Уже в начальной школе художественное произведение следует рассматривать как эстетический объект, как произведение,  воплощающее замысел автора и выражающее его оценки, мысли, чувства. Именно такому отношению к художественному тексту нужно учить детей с первых шагов в школе.</w:t>
      </w:r>
    </w:p>
    <w:p w:rsidR="004C7B3C" w:rsidRPr="00FC53A1" w:rsidRDefault="004C7B3C" w:rsidP="004C7B3C">
      <w:pPr>
        <w:contextualSpacing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 xml:space="preserve">Математика. </w:t>
      </w:r>
      <w:r w:rsidRPr="00FC53A1">
        <w:rPr>
          <w:rFonts w:ascii="Times New Roman" w:hAnsi="Times New Roman" w:cs="Times New Roman"/>
          <w:sz w:val="24"/>
          <w:szCs w:val="24"/>
        </w:rPr>
        <w:t>Основное содержание математики в начальной школе условно разделено на пять областей:</w:t>
      </w:r>
    </w:p>
    <w:p w:rsidR="004C7B3C" w:rsidRPr="00FC53A1" w:rsidRDefault="004C7B3C" w:rsidP="004C7B3C">
      <w:pPr>
        <w:pStyle w:val="12"/>
        <w:numPr>
          <w:ilvl w:val="0"/>
          <w:numId w:val="55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«Числа и вычисления»: позиционная запись чисел, стандартные алгоритмы действий над числами, порядок выполнения действий, свойства действий, представление чисел на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4C7B3C" w:rsidRPr="00FC53A1" w:rsidRDefault="004C7B3C" w:rsidP="004C7B3C">
      <w:pPr>
        <w:pStyle w:val="12"/>
        <w:numPr>
          <w:ilvl w:val="0"/>
          <w:numId w:val="55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«Измерение величин»:  прямое и косвенное измерение, геометрические измерения, практические измерения и представления их результатов в виде диаграмм, графиков («анализ данных»).</w:t>
      </w:r>
    </w:p>
    <w:p w:rsidR="004C7B3C" w:rsidRPr="00FC53A1" w:rsidRDefault="004C7B3C" w:rsidP="004C7B3C">
      <w:pPr>
        <w:pStyle w:val="12"/>
        <w:numPr>
          <w:ilvl w:val="0"/>
          <w:numId w:val="55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«Закономерности»: построение числовых и геометрических последовательностей и др. структурированных объектов, подсчет их количественных характеристик.</w:t>
      </w:r>
    </w:p>
    <w:p w:rsidR="004C7B3C" w:rsidRPr="00FC53A1" w:rsidRDefault="004C7B3C" w:rsidP="004C7B3C">
      <w:pPr>
        <w:pStyle w:val="12"/>
        <w:numPr>
          <w:ilvl w:val="0"/>
          <w:numId w:val="55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«Зависимости»: выделение и описание математической структуры отношений между величинами, представляемых текстовыми задачами. </w:t>
      </w:r>
    </w:p>
    <w:p w:rsidR="004C7B3C" w:rsidRPr="00FC53A1" w:rsidRDefault="004C7B3C" w:rsidP="004C7B3C">
      <w:pPr>
        <w:pStyle w:val="12"/>
        <w:numPr>
          <w:ilvl w:val="0"/>
          <w:numId w:val="55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«Элементы геометрии»: геометрический материал, связанный с определением пространственных форм и взаимным расположением объектов.</w:t>
      </w:r>
    </w:p>
    <w:p w:rsidR="004C7B3C" w:rsidRPr="00FC53A1" w:rsidRDefault="004C7B3C" w:rsidP="004C7B3C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B3C" w:rsidRPr="00FC53A1" w:rsidRDefault="004C7B3C" w:rsidP="004C7B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Окружающий  мир. </w:t>
      </w:r>
      <w:r w:rsidRPr="00FC53A1">
        <w:rPr>
          <w:rFonts w:ascii="Times New Roman" w:hAnsi="Times New Roman" w:cs="Times New Roman"/>
          <w:sz w:val="24"/>
          <w:szCs w:val="24"/>
        </w:rPr>
        <w:t>Окружающий мир объединяет природоведческие и обществоведческие (в том числе, исторические) знания и формирует универсальные способы действий с объектами природы и основные способы взаимодействия с окружающим социальным миром. Основные содержательные линии предмета «Окружающий мир» представлены тремя содержательными блоками «Природные и искусственные объекты как совокупности признаков и свойств», «Человек в пространстве», «Человек во времени».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3A1">
        <w:rPr>
          <w:rFonts w:ascii="Times New Roman" w:hAnsi="Times New Roman" w:cs="Times New Roman"/>
          <w:sz w:val="24"/>
          <w:szCs w:val="24"/>
        </w:rPr>
        <w:t>В процессе изучения курса «Окружающий мир» развивают</w:t>
      </w:r>
      <w:r w:rsidRPr="00FC53A1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умения </w:t>
      </w:r>
      <w:r w:rsidRPr="00FC53A1">
        <w:rPr>
          <w:rFonts w:ascii="Times New Roman" w:hAnsi="Times New Roman" w:cs="Times New Roman"/>
          <w:sz w:val="24"/>
          <w:szCs w:val="24"/>
        </w:rPr>
        <w:lastRenderedPageBreak/>
        <w:t>ребенка, такие, как способность наблюдать, анали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зировать, выделять существенное, схематически фик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сировать новый опыт, работать с научно-популярным тек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стом, выдвигать и проверять гипотезы, творчески подходить к проблемной ситуации, представлять свои наблюдения и выводы в принятых в культуре формах,  а также специальные умения, такие, как: устанавливать временные и причинно-следственные связи меж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ду процессами, фиксировать результаты наб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лю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дений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и экспериментов, ориентироваться на местности, ориен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ти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ро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ваться в ходе событий сво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ей жизни и жизни окружаю</w:t>
      </w:r>
      <w:r w:rsidRPr="00FC53A1">
        <w:rPr>
          <w:rFonts w:ascii="Times New Roman" w:hAnsi="Times New Roman" w:cs="Times New Roman"/>
          <w:sz w:val="24"/>
          <w:szCs w:val="24"/>
        </w:rPr>
        <w:softHyphen/>
        <w:t>щих, осознавать ход природных и социальных процессов и т.д.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и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 искусство  и художественный  труд.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и художественному труду</w:t>
      </w:r>
      <w:r w:rsidRPr="00FC5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3A1">
        <w:rPr>
          <w:rFonts w:ascii="Times New Roman" w:hAnsi="Times New Roman" w:cs="Times New Roman"/>
          <w:sz w:val="24"/>
          <w:szCs w:val="24"/>
        </w:rPr>
        <w:t>содержит такие разделы как</w:t>
      </w:r>
      <w:r w:rsidRPr="00FC53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C53A1">
        <w:rPr>
          <w:rFonts w:ascii="Times New Roman" w:hAnsi="Times New Roman" w:cs="Times New Roman"/>
          <w:bCs/>
          <w:sz w:val="24"/>
          <w:szCs w:val="24"/>
        </w:rPr>
        <w:t>Роль искусства и художественной деятельности человека в развитии культуры», «Роль художественной деятельности человека в освоении мира», «Художественный диалог культур», «Роль искусства в создании материальной среды жизни человека», «Искусство в современном мире», «Духовно-нравственные проблемы жизни и искусства», «Специфика художественного изображения», «Средства художественной выразительности», «Композиция.</w:t>
      </w:r>
      <w:proofErr w:type="gramEnd"/>
      <w:r w:rsidRPr="00FC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3A1">
        <w:rPr>
          <w:rFonts w:ascii="Times New Roman" w:hAnsi="Times New Roman" w:cs="Times New Roman"/>
          <w:bCs/>
          <w:iCs/>
          <w:sz w:val="24"/>
          <w:szCs w:val="24"/>
        </w:rPr>
        <w:t xml:space="preserve">Пропорции. Цвет. Линия, штрих, пятно. Объём и форма. Ритм. </w:t>
      </w:r>
      <w:r w:rsidRPr="00FC53A1">
        <w:rPr>
          <w:rFonts w:ascii="Times New Roman" w:hAnsi="Times New Roman" w:cs="Times New Roman"/>
          <w:bCs/>
          <w:sz w:val="24"/>
          <w:szCs w:val="24"/>
        </w:rPr>
        <w:t>Изобразительные виды искусства», «</w:t>
      </w:r>
      <w:r w:rsidRPr="00FC53A1">
        <w:rPr>
          <w:rFonts w:ascii="Times New Roman" w:hAnsi="Times New Roman" w:cs="Times New Roman"/>
          <w:sz w:val="24"/>
          <w:szCs w:val="24"/>
        </w:rPr>
        <w:t>Архитектурный образ», «Виды дизайна», «</w:t>
      </w:r>
      <w:r w:rsidRPr="00FC53A1">
        <w:rPr>
          <w:rFonts w:ascii="Times New Roman" w:hAnsi="Times New Roman" w:cs="Times New Roman"/>
          <w:bCs/>
          <w:sz w:val="24"/>
          <w:szCs w:val="24"/>
        </w:rPr>
        <w:t>Декоративно-прикладные виды искусства», «Изображение в синтетических и экранных видах искусства и художественная фотография».</w:t>
      </w:r>
    </w:p>
    <w:p w:rsidR="004C7B3C" w:rsidRPr="00FC53A1" w:rsidRDefault="004C7B3C" w:rsidP="004C7B3C">
      <w:pPr>
        <w:pStyle w:val="Zag2"/>
        <w:tabs>
          <w:tab w:val="left" w:leader="dot" w:pos="624"/>
        </w:tabs>
        <w:spacing w:after="0" w:line="240" w:lineRule="auto"/>
        <w:contextualSpacing/>
        <w:jc w:val="both"/>
        <w:rPr>
          <w:b w:val="0"/>
          <w:bCs w:val="0"/>
          <w:lang w:val="ru-RU"/>
        </w:rPr>
      </w:pPr>
      <w:r w:rsidRPr="00FC53A1">
        <w:rPr>
          <w:color w:val="auto"/>
          <w:lang w:val="ru-RU"/>
        </w:rPr>
        <w:t xml:space="preserve">Технология. </w:t>
      </w:r>
      <w:r w:rsidRPr="00FC53A1">
        <w:rPr>
          <w:b w:val="0"/>
          <w:lang w:val="ru-RU"/>
        </w:rPr>
        <w:t xml:space="preserve">Программа курса «Технология» нацелена на развитие основ творческой деятельности, конструкторско-технологического мышления, пространственного воображения, </w:t>
      </w:r>
      <w:proofErr w:type="spellStart"/>
      <w:proofErr w:type="gramStart"/>
      <w:r w:rsidRPr="00FC53A1">
        <w:rPr>
          <w:b w:val="0"/>
          <w:lang w:val="ru-RU"/>
        </w:rPr>
        <w:t>эстети-ческих</w:t>
      </w:r>
      <w:proofErr w:type="spellEnd"/>
      <w:proofErr w:type="gramEnd"/>
      <w:r w:rsidRPr="00FC53A1">
        <w:rPr>
          <w:b w:val="0"/>
          <w:lang w:val="ru-RU"/>
        </w:rPr>
        <w:t xml:space="preserve"> представлений, формирования внутреннего плана действий, мелкой моторики рук посредством решений конструкторских, художественно-конструкторских и технологических задач. </w:t>
      </w:r>
    </w:p>
    <w:p w:rsidR="004C7B3C" w:rsidRPr="00FC53A1" w:rsidRDefault="004C7B3C" w:rsidP="004C7B3C">
      <w:pPr>
        <w:tabs>
          <w:tab w:val="left" w:leader="dot" w:pos="624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3A1">
        <w:rPr>
          <w:rFonts w:ascii="Times New Roman" w:hAnsi="Times New Roman" w:cs="Times New Roman"/>
          <w:bCs/>
          <w:sz w:val="24"/>
          <w:szCs w:val="24"/>
        </w:rPr>
        <w:t>В ходе обучения младшие школьники приобретут начальные знания о материальной культуре как продукте творческой предметно-преобразующей деятельности человека, знания и представления о наиболее важных правилах дизайна, общее представление о мире профессий,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  <w:proofErr w:type="gramEnd"/>
    </w:p>
    <w:p w:rsidR="004C7B3C" w:rsidRPr="00FC53A1" w:rsidRDefault="004C7B3C" w:rsidP="004C7B3C">
      <w:pPr>
        <w:pStyle w:val="afa"/>
        <w:spacing w:line="240" w:lineRule="auto"/>
        <w:ind w:firstLine="567"/>
        <w:contextualSpacing/>
        <w:rPr>
          <w:sz w:val="24"/>
          <w:szCs w:val="24"/>
        </w:rPr>
      </w:pPr>
      <w:r w:rsidRPr="00FC53A1">
        <w:rPr>
          <w:b/>
          <w:sz w:val="24"/>
          <w:szCs w:val="24"/>
        </w:rPr>
        <w:t xml:space="preserve">Музыка. </w:t>
      </w:r>
      <w:r w:rsidRPr="00FC53A1">
        <w:rPr>
          <w:sz w:val="24"/>
          <w:szCs w:val="24"/>
        </w:rPr>
        <w:t xml:space="preserve">Программа по музыке нацелена на формирование у младших школьников основы музыкальной культуры через эмоциональное активное восприятие; развитие художественного вкуса, интереса к музыкальному искусству и музыкальной деятельности, на развитие образного и ассоциативного мышления и воображения, музыкальной памяти и слуха, певческого голоса, учебно-творческих способностях в различных видах музыкальной деятельности. </w:t>
      </w:r>
    </w:p>
    <w:p w:rsidR="004C7B3C" w:rsidRPr="00FC53A1" w:rsidRDefault="004C7B3C" w:rsidP="004C7B3C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культура. </w:t>
      </w:r>
      <w:r w:rsidRPr="00FC53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 на ступени начального общего образования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досуге,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4C7B3C" w:rsidRPr="00FC53A1" w:rsidRDefault="004C7B3C" w:rsidP="004C7B3C">
      <w:pPr>
        <w:pStyle w:val="FR3"/>
        <w:spacing w:line="240" w:lineRule="auto"/>
        <w:ind w:left="0" w:firstLine="567"/>
        <w:contextualSpacing/>
        <w:jc w:val="center"/>
        <w:rPr>
          <w:b/>
          <w:sz w:val="24"/>
          <w:szCs w:val="24"/>
        </w:rPr>
      </w:pPr>
    </w:p>
    <w:p w:rsidR="004C7B3C" w:rsidRPr="00FC53A1" w:rsidRDefault="004C7B3C" w:rsidP="000967B5">
      <w:pPr>
        <w:pStyle w:val="FR3"/>
        <w:spacing w:line="240" w:lineRule="auto"/>
        <w:ind w:left="567" w:firstLine="0"/>
        <w:contextualSpacing/>
        <w:rPr>
          <w:b/>
          <w:sz w:val="24"/>
          <w:szCs w:val="24"/>
        </w:rPr>
      </w:pPr>
      <w:r w:rsidRPr="00FC53A1">
        <w:rPr>
          <w:b/>
          <w:sz w:val="24"/>
          <w:szCs w:val="24"/>
        </w:rPr>
        <w:br w:type="page"/>
      </w:r>
      <w:r w:rsidR="000967B5">
        <w:rPr>
          <w:b/>
          <w:sz w:val="24"/>
          <w:szCs w:val="24"/>
        </w:rPr>
        <w:lastRenderedPageBreak/>
        <w:t>2.3.</w:t>
      </w:r>
      <w:r w:rsidRPr="00FC53A1">
        <w:rPr>
          <w:b/>
          <w:sz w:val="24"/>
          <w:szCs w:val="24"/>
        </w:rPr>
        <w:t xml:space="preserve">ПРОГРАММА ДУХОВНО-НРАВСТВЕННОГО РАЗВИТИЯ И ВОСПИТАНИЯ    </w:t>
      </w:r>
    </w:p>
    <w:p w:rsidR="004C7B3C" w:rsidRPr="00FC53A1" w:rsidRDefault="004C7B3C" w:rsidP="004C7B3C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FC53A1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 и развития обучающихся разработана в соответствии с требованиями Закона «Об образовании», Федерального государственного образовательного стандарта, на основании Концепции духовно-нравственного развития и воспитания личности гражданина России, и направлена на </w:t>
      </w:r>
      <w:r w:rsidRPr="00FC53A1">
        <w:rPr>
          <w:rFonts w:ascii="Times New Roman" w:hAnsi="Times New Roman" w:cs="Times New Roman"/>
          <w:spacing w:val="-8"/>
          <w:sz w:val="24"/>
          <w:szCs w:val="24"/>
        </w:rPr>
        <w:t>воспитание в каждом ученике гражданина и</w:t>
      </w:r>
      <w:r w:rsidRPr="00FC53A1">
        <w:rPr>
          <w:rFonts w:ascii="Times New Roman" w:hAnsi="Times New Roman" w:cs="Times New Roman"/>
          <w:spacing w:val="-2"/>
          <w:sz w:val="24"/>
          <w:szCs w:val="24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FC53A1">
        <w:rPr>
          <w:rFonts w:ascii="Times New Roman" w:hAnsi="Times New Roman" w:cs="Times New Roman"/>
          <w:spacing w:val="-12"/>
          <w:sz w:val="24"/>
          <w:szCs w:val="24"/>
        </w:rPr>
        <w:t>мире.</w:t>
      </w:r>
      <w:proofErr w:type="gramEnd"/>
      <w:r w:rsidRPr="00FC53A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53A1">
        <w:rPr>
          <w:rFonts w:ascii="Times New Roman" w:hAnsi="Times New Roman" w:cs="Times New Roman"/>
          <w:sz w:val="24"/>
          <w:szCs w:val="24"/>
        </w:rPr>
        <w:t xml:space="preserve">Ориентирами в воспитании будущей технической интеллигенции являются три важнейшие духовные ценности: культ Матери, культ Знаний и культ Природы. </w:t>
      </w:r>
    </w:p>
    <w:p w:rsidR="004C7B3C" w:rsidRPr="00FC53A1" w:rsidRDefault="004C7B3C" w:rsidP="004C7B3C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Программа реализуется во взаимодействии и сотрудничестве с семьями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, с другими субъектами социализации: Центром ЗОЖ «Барҕарыы»,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Октемской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земской больницей, Физико-математическим форумом «Ленский край», Библиотекой-архивом М.Е.Николаева, Первого Президента РС (Я), детским садом «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Туллукчаан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>».</w:t>
      </w:r>
    </w:p>
    <w:p w:rsidR="004C7B3C" w:rsidRPr="00FC53A1" w:rsidRDefault="004C7B3C" w:rsidP="004C7B3C">
      <w:pPr>
        <w:tabs>
          <w:tab w:val="left" w:pos="-18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Педагогическая культура родителей является одним из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учащегося. Следовательно, повы</w:t>
      </w:r>
      <w:r w:rsidRPr="00FC53A1">
        <w:rPr>
          <w:rFonts w:ascii="Times New Roman" w:hAnsi="Times New Roman" w:cs="Times New Roman"/>
          <w:iCs/>
          <w:sz w:val="24"/>
          <w:szCs w:val="24"/>
        </w:rPr>
        <w:t>шение педагогической культуры родителей – это одно из главных направлений воспитания и социализации младших школьников.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>Направления духовно-нравственного развития и воспитания учащихся</w:t>
      </w:r>
      <w:r w:rsidRPr="00FC53A1">
        <w:rPr>
          <w:rFonts w:ascii="Times New Roman" w:hAnsi="Times New Roman" w:cs="Times New Roman"/>
          <w:sz w:val="24"/>
          <w:szCs w:val="24"/>
        </w:rPr>
        <w:t>:</w:t>
      </w:r>
    </w:p>
    <w:p w:rsidR="004C7B3C" w:rsidRPr="00FC53A1" w:rsidRDefault="004C7B3C" w:rsidP="004C7B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119"/>
        <w:gridCol w:w="4110"/>
      </w:tblGrid>
      <w:tr w:rsidR="004C7B3C" w:rsidRPr="00FC53A1" w:rsidTr="008101DB">
        <w:tc>
          <w:tcPr>
            <w:tcW w:w="2518" w:type="dxa"/>
          </w:tcPr>
          <w:p w:rsidR="004C7B3C" w:rsidRPr="00FC53A1" w:rsidRDefault="004C7B3C" w:rsidP="008101DB">
            <w:pPr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</w:tcPr>
          <w:p w:rsidR="004C7B3C" w:rsidRPr="00FC53A1" w:rsidRDefault="004C7B3C" w:rsidP="008101DB">
            <w:pPr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10" w:type="dxa"/>
          </w:tcPr>
          <w:p w:rsidR="004C7B3C" w:rsidRPr="00FC53A1" w:rsidRDefault="004C7B3C" w:rsidP="008101DB">
            <w:pPr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C7B3C" w:rsidRPr="00FC53A1" w:rsidTr="008101DB">
        <w:tc>
          <w:tcPr>
            <w:tcW w:w="2518" w:type="dxa"/>
          </w:tcPr>
          <w:p w:rsidR="004C7B3C" w:rsidRPr="00FC53A1" w:rsidRDefault="004C7B3C" w:rsidP="008101DB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119" w:type="dxa"/>
          </w:tcPr>
          <w:p w:rsidR="004C7B3C" w:rsidRPr="00FC53A1" w:rsidRDefault="004C7B3C" w:rsidP="004C7B3C">
            <w:pPr>
              <w:numPr>
                <w:ilvl w:val="1"/>
                <w:numId w:val="51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родному наслегу, своему народу, своему краю, служение Отечеству; </w:t>
            </w:r>
          </w:p>
          <w:p w:rsidR="004C7B3C" w:rsidRPr="00FC53A1" w:rsidRDefault="004C7B3C" w:rsidP="004C7B3C">
            <w:pPr>
              <w:numPr>
                <w:ilvl w:val="1"/>
                <w:numId w:val="51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ценность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свободы выбора и признание закона и правопорядка, </w:t>
            </w:r>
          </w:p>
          <w:p w:rsidR="004C7B3C" w:rsidRPr="00FC53A1" w:rsidRDefault="004C7B3C" w:rsidP="004C7B3C">
            <w:pPr>
              <w:numPr>
                <w:ilvl w:val="1"/>
                <w:numId w:val="51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ценность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мира в многонациональном государстве, толерантность, как социальная форма гражданского общества.</w:t>
            </w:r>
          </w:p>
        </w:tc>
        <w:tc>
          <w:tcPr>
            <w:tcW w:w="4110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Беседы,  классные часы, просмотры учебных фильмов;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сюжетно-ролевых игр;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ветеранами.</w:t>
            </w:r>
          </w:p>
        </w:tc>
      </w:tr>
      <w:tr w:rsidR="004C7B3C" w:rsidRPr="00FC53A1" w:rsidTr="008101DB">
        <w:tc>
          <w:tcPr>
            <w:tcW w:w="2518" w:type="dxa"/>
          </w:tcPr>
          <w:p w:rsidR="004C7B3C" w:rsidRPr="00FC53A1" w:rsidRDefault="004C7B3C" w:rsidP="008101DB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  <w:tc>
          <w:tcPr>
            <w:tcW w:w="3119" w:type="dxa"/>
          </w:tcPr>
          <w:p w:rsidR="004C7B3C" w:rsidRPr="00FC53A1" w:rsidRDefault="004C7B3C" w:rsidP="004C7B3C">
            <w:pPr>
              <w:numPr>
                <w:ilvl w:val="0"/>
                <w:numId w:val="52"/>
              </w:numPr>
              <w:ind w:left="317" w:right="-142" w:hanging="283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человеческой жизни, смысл жизни; </w:t>
            </w:r>
          </w:p>
          <w:p w:rsidR="004C7B3C" w:rsidRPr="00FC53A1" w:rsidRDefault="004C7B3C" w:rsidP="004C7B3C">
            <w:pPr>
              <w:numPr>
                <w:ilvl w:val="0"/>
                <w:numId w:val="52"/>
              </w:numPr>
              <w:ind w:left="317" w:right="-142" w:hanging="283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ценность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мира как принципа жизни; </w:t>
            </w:r>
          </w:p>
          <w:p w:rsidR="004C7B3C" w:rsidRPr="00FC53A1" w:rsidRDefault="004C7B3C" w:rsidP="004C7B3C">
            <w:pPr>
              <w:numPr>
                <w:ilvl w:val="0"/>
                <w:numId w:val="52"/>
              </w:numPr>
              <w:ind w:left="317" w:right="-142" w:hanging="283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ценность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добра, справедливости, милосердия,  чести, достоинства; свобода совести и вероисповедания; </w:t>
            </w:r>
          </w:p>
          <w:p w:rsidR="004C7B3C" w:rsidRPr="00FC53A1" w:rsidRDefault="004C7B3C" w:rsidP="004C7B3C">
            <w:pPr>
              <w:numPr>
                <w:ilvl w:val="0"/>
                <w:numId w:val="52"/>
              </w:numPr>
              <w:ind w:left="317" w:right="-142" w:hanging="283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толерантность, представление о вере, духовной культуре и светской этике</w:t>
            </w:r>
          </w:p>
        </w:tc>
        <w:tc>
          <w:tcPr>
            <w:tcW w:w="4110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программы, позволяющие школьникам приобретать опыт ролевого нравственного взаимодействия.</w:t>
            </w:r>
          </w:p>
        </w:tc>
      </w:tr>
      <w:tr w:rsidR="004C7B3C" w:rsidRPr="00FC53A1" w:rsidTr="008101DB">
        <w:tc>
          <w:tcPr>
            <w:tcW w:w="2518" w:type="dxa"/>
          </w:tcPr>
          <w:p w:rsidR="004C7B3C" w:rsidRPr="00FC53A1" w:rsidRDefault="004C7B3C" w:rsidP="008101DB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трудолюбия, творческого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труду, жизни.</w:t>
            </w:r>
          </w:p>
        </w:tc>
        <w:tc>
          <w:tcPr>
            <w:tcW w:w="3119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tabs>
                <w:tab w:val="left" w:pos="-360"/>
              </w:tabs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ценность труда и творчества; 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tabs>
                <w:tab w:val="left" w:pos="-360"/>
              </w:tabs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ценность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мира; 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tabs>
                <w:tab w:val="left" w:pos="-360"/>
              </w:tabs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ценность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таких качеств личности как целеустремленность и  настойчивость, бережливость</w:t>
            </w:r>
          </w:p>
        </w:tc>
        <w:tc>
          <w:tcPr>
            <w:tcW w:w="4110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Экскурсии по селу, знакомство с различными профессиями в ходе экскурсии; 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профессиями своих родителей;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презентаций «Труд наших родных»;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«Школьный двор»;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программа «50 часов волонтерской деятельности».</w:t>
            </w:r>
          </w:p>
        </w:tc>
      </w:tr>
      <w:tr w:rsidR="004C7B3C" w:rsidRPr="00FC53A1" w:rsidTr="008101DB">
        <w:trPr>
          <w:trHeight w:val="4104"/>
        </w:trPr>
        <w:tc>
          <w:tcPr>
            <w:tcW w:w="2518" w:type="dxa"/>
          </w:tcPr>
          <w:p w:rsidR="004C7B3C" w:rsidRPr="00FC53A1" w:rsidRDefault="004C7B3C" w:rsidP="008101DB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4C7B3C" w:rsidRPr="00FC53A1" w:rsidRDefault="004C7B3C" w:rsidP="008101DB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C" w:rsidRPr="00FC53A1" w:rsidRDefault="004C7B3C" w:rsidP="008101DB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C" w:rsidRPr="00FC53A1" w:rsidRDefault="004C7B3C" w:rsidP="008101DB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C" w:rsidRPr="00FC53A1" w:rsidRDefault="004C7B3C" w:rsidP="008101DB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C" w:rsidRPr="00FC53A1" w:rsidRDefault="004C7B3C" w:rsidP="008101DB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C" w:rsidRPr="00FC53A1" w:rsidRDefault="004C7B3C" w:rsidP="008101DB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C" w:rsidRPr="00FC53A1" w:rsidRDefault="004C7B3C" w:rsidP="008101DB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tabs>
                <w:tab w:val="left" w:pos="-360"/>
              </w:tabs>
              <w:snapToGrid w:val="0"/>
              <w:spacing w:before="34" w:after="34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семьи, уважение родителей, забота о старших и младших; 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tabs>
                <w:tab w:val="left" w:pos="-360"/>
              </w:tabs>
              <w:snapToGrid w:val="0"/>
              <w:spacing w:before="34" w:after="34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ценность здоровья (физического, нравственного и социально-психологического);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tabs>
                <w:tab w:val="left" w:pos="-360"/>
              </w:tabs>
              <w:snapToGrid w:val="0"/>
              <w:spacing w:before="34" w:after="34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стремление к здоровому образу жизни</w:t>
            </w:r>
          </w:p>
        </w:tc>
        <w:tc>
          <w:tcPr>
            <w:tcW w:w="4110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«Создание </w:t>
            </w:r>
            <w:proofErr w:type="spellStart"/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</w:t>
            </w:r>
            <w:proofErr w:type="spellStart"/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Октемского</w:t>
            </w:r>
            <w:proofErr w:type="spellEnd"/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лицея»;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программа «50 часов спортивных соревнований»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 ходе уроков, бесед, просмотра учебных фильмов, в системе внеклассных мероприятий;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подвижных игр, туристических походов, спортивных соревнований</w:t>
            </w:r>
          </w:p>
        </w:tc>
      </w:tr>
      <w:tr w:rsidR="004C7B3C" w:rsidRPr="00FC53A1" w:rsidTr="008101DB">
        <w:tc>
          <w:tcPr>
            <w:tcW w:w="2518" w:type="dxa"/>
          </w:tcPr>
          <w:p w:rsidR="004C7B3C" w:rsidRPr="00FC53A1" w:rsidRDefault="004C7B3C" w:rsidP="008101DB">
            <w:pPr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воспитание, воспитание ценностного отношения к природе, окружающей среде</w:t>
            </w:r>
          </w:p>
        </w:tc>
        <w:tc>
          <w:tcPr>
            <w:tcW w:w="3119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tabs>
                <w:tab w:val="left" w:pos="-180"/>
              </w:tabs>
              <w:snapToGrid w:val="0"/>
              <w:spacing w:before="34" w:after="34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ценность планеты Земля как общего дома для всех жителей Земли;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tabs>
                <w:tab w:val="left" w:pos="-180"/>
              </w:tabs>
              <w:snapToGrid w:val="0"/>
              <w:spacing w:before="34" w:after="34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ценность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родной земли, родной природы, заповедной природы; 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tabs>
                <w:tab w:val="left" w:pos="-180"/>
              </w:tabs>
              <w:snapToGrid w:val="0"/>
              <w:spacing w:before="34" w:after="34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 за окружающую среду</w:t>
            </w:r>
          </w:p>
        </w:tc>
        <w:tc>
          <w:tcPr>
            <w:tcW w:w="4110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snapToGrid w:val="0"/>
              <w:spacing w:before="34" w:after="34"/>
              <w:ind w:left="318" w:right="33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«Школьный двор» (посадка растений, создание цветочных клумб, очистка территории от мусора и т.п.);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snapToGrid w:val="0"/>
              <w:spacing w:before="34" w:after="34"/>
              <w:ind w:left="318" w:right="33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«Я и мир вокруг меня»;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прогулки, туристические походы и путешествия по родному краю;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природоохранительной деятельности лицея</w:t>
            </w:r>
          </w:p>
        </w:tc>
      </w:tr>
      <w:tr w:rsidR="004C7B3C" w:rsidRPr="00FC53A1" w:rsidTr="008101DB">
        <w:tc>
          <w:tcPr>
            <w:tcW w:w="2518" w:type="dxa"/>
          </w:tcPr>
          <w:p w:rsidR="004C7B3C" w:rsidRPr="00FC53A1" w:rsidRDefault="004C7B3C" w:rsidP="008101DB">
            <w:pPr>
              <w:shd w:val="clear" w:color="auto" w:fill="FFFFFF"/>
              <w:tabs>
                <w:tab w:val="left" w:pos="0"/>
                <w:tab w:val="left" w:pos="284"/>
                <w:tab w:val="left" w:pos="709"/>
                <w:tab w:val="left" w:pos="7380"/>
              </w:tabs>
              <w:ind w:righ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воспитание, воспитание ценностного отношения к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ностях </w:t>
            </w:r>
          </w:p>
          <w:p w:rsidR="004C7B3C" w:rsidRPr="00FC53A1" w:rsidRDefault="004C7B3C" w:rsidP="008101DB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7B3C" w:rsidRPr="00FC53A1" w:rsidRDefault="004C7B3C" w:rsidP="004C7B3C">
            <w:pPr>
              <w:numPr>
                <w:ilvl w:val="1"/>
                <w:numId w:val="53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языка, слова;  </w:t>
            </w:r>
          </w:p>
          <w:p w:rsidR="004C7B3C" w:rsidRPr="00FC53A1" w:rsidRDefault="004C7B3C" w:rsidP="004C7B3C">
            <w:pPr>
              <w:numPr>
                <w:ilvl w:val="1"/>
                <w:numId w:val="53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ценность красоты в различных её проявлениях;</w:t>
            </w:r>
          </w:p>
          <w:p w:rsidR="004C7B3C" w:rsidRPr="00FC53A1" w:rsidRDefault="004C7B3C" w:rsidP="004C7B3C">
            <w:pPr>
              <w:numPr>
                <w:ilvl w:val="1"/>
                <w:numId w:val="53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ценность труда как условия достижения мастерства;</w:t>
            </w:r>
          </w:p>
          <w:p w:rsidR="004C7B3C" w:rsidRPr="00FC53A1" w:rsidRDefault="004C7B3C" w:rsidP="004C7B3C">
            <w:pPr>
              <w:numPr>
                <w:ilvl w:val="1"/>
                <w:numId w:val="53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ценность творчества</w:t>
            </w:r>
          </w:p>
          <w:p w:rsidR="004C7B3C" w:rsidRPr="00FC53A1" w:rsidRDefault="004C7B3C" w:rsidP="008101DB">
            <w:pPr>
              <w:spacing w:before="34" w:after="34"/>
              <w:ind w:left="317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snapToGrid w:val="0"/>
              <w:spacing w:before="34" w:after="34"/>
              <w:ind w:left="318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   «Я и мир вокруг меня»;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-142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 ходе изучения учебных дисциплин;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-142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представителями творческих профессий;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-142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лучшими произведениями искусства в музеях, на выставках, по репродукциям, учебным фильмам;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творческих работ детей;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лучших творческих работ детей в выставочном зале лицея; 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произведений детей;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детскими республиканскими СМИ;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-142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театр</w:t>
            </w:r>
          </w:p>
        </w:tc>
      </w:tr>
      <w:tr w:rsidR="004C7B3C" w:rsidRPr="00FC53A1" w:rsidTr="008101DB">
        <w:tc>
          <w:tcPr>
            <w:tcW w:w="2518" w:type="dxa"/>
          </w:tcPr>
          <w:p w:rsidR="004C7B3C" w:rsidRPr="00FC53A1" w:rsidRDefault="004C7B3C" w:rsidP="008101DB">
            <w:pPr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Pr="00FC5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шение педагогической </w:t>
            </w:r>
            <w:r w:rsidRPr="00FC53A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культуры родителей</w:t>
            </w:r>
          </w:p>
        </w:tc>
        <w:tc>
          <w:tcPr>
            <w:tcW w:w="3119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spacing w:before="34" w:after="34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сотрудничество семьи и школы;  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spacing w:before="34" w:after="34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просвещение и педагогическое самообразование родителей;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spacing w:before="34" w:after="34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родителям в решении индивидуальных проблем воспитания детей;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7" w:right="-142" w:hanging="283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на положительный опыт семейного воспитания</w:t>
            </w:r>
          </w:p>
        </w:tc>
        <w:tc>
          <w:tcPr>
            <w:tcW w:w="4110" w:type="dxa"/>
          </w:tcPr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Родительские собрания;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конференции;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Организационно-деятельностные</w:t>
            </w:r>
            <w:proofErr w:type="spellEnd"/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психологические игры;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Собрания-диспуты;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лектории;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гостиные, встречи за круглым столом, вечера вопросов и ответов;</w:t>
            </w:r>
          </w:p>
          <w:p w:rsidR="004C7B3C" w:rsidRPr="00FC53A1" w:rsidRDefault="004C7B3C" w:rsidP="004C7B3C">
            <w:pPr>
              <w:numPr>
                <w:ilvl w:val="0"/>
                <w:numId w:val="42"/>
              </w:numPr>
              <w:ind w:left="318" w:right="33" w:hanging="284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 педагогические практикумы, тренинги для родителей и т.д.</w:t>
            </w:r>
          </w:p>
        </w:tc>
      </w:tr>
    </w:tbl>
    <w:p w:rsidR="004C7B3C" w:rsidRPr="00FC53A1" w:rsidRDefault="004C7B3C" w:rsidP="004C7B3C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добровольное и посильное включение младших школьников в решение реальных социальных, экологических, культурных, экономических и иных проблем семьи, школы, села, района, республики, России и реализуется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7B3C" w:rsidRPr="00FC53A1" w:rsidRDefault="004C7B3C" w:rsidP="004C7B3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а)  содержание урочной и внеурочной деятельности; </w:t>
      </w:r>
    </w:p>
    <w:p w:rsidR="004C7B3C" w:rsidRPr="00FC53A1" w:rsidRDefault="004C7B3C" w:rsidP="004C7B3C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б)  организацию специальных событий, спроектированных с  учетом определенной ценности и смысла;</w:t>
      </w:r>
    </w:p>
    <w:p w:rsidR="004C7B3C" w:rsidRPr="00FC53A1" w:rsidRDefault="004C7B3C" w:rsidP="004C7B3C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в)  организацию традиционных мероприятий лицея;</w:t>
      </w:r>
    </w:p>
    <w:p w:rsidR="004C7B3C" w:rsidRPr="00FC53A1" w:rsidRDefault="004C7B3C" w:rsidP="004C7B3C">
      <w:pPr>
        <w:widowControl/>
        <w:tabs>
          <w:tab w:val="num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г)  личный пример учителя; личный пример родителей. </w:t>
      </w:r>
    </w:p>
    <w:p w:rsidR="004C7B3C" w:rsidRPr="00FC53A1" w:rsidRDefault="004C7B3C" w:rsidP="004C7B3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>)  реализацию целевых программ:</w:t>
      </w:r>
    </w:p>
    <w:p w:rsidR="004C7B3C" w:rsidRPr="00FC53A1" w:rsidRDefault="004C7B3C" w:rsidP="004C7B3C">
      <w:pPr>
        <w:widowControl/>
        <w:numPr>
          <w:ilvl w:val="0"/>
          <w:numId w:val="38"/>
        </w:numPr>
        <w:autoSpaceDE/>
        <w:autoSpaceDN/>
        <w:adjustRightInd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50 часов волонтерской деятельности;</w:t>
      </w:r>
    </w:p>
    <w:p w:rsidR="004C7B3C" w:rsidRPr="00FC53A1" w:rsidRDefault="004C7B3C" w:rsidP="004C7B3C">
      <w:pPr>
        <w:widowControl/>
        <w:numPr>
          <w:ilvl w:val="0"/>
          <w:numId w:val="38"/>
        </w:numPr>
        <w:autoSpaceDE/>
        <w:autoSpaceDN/>
        <w:adjustRightInd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50 часов спортивных соревнований.</w:t>
      </w:r>
    </w:p>
    <w:p w:rsidR="004C7B3C" w:rsidRPr="00FC53A1" w:rsidRDefault="004C7B3C" w:rsidP="004C7B3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е)   вовлечение школьников в разработку и реализацию социально-значимых проектов;</w:t>
      </w:r>
    </w:p>
    <w:p w:rsidR="004C7B3C" w:rsidRPr="00FC53A1" w:rsidRDefault="004C7B3C" w:rsidP="004C7B3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ж)  систему дополнительного образования.</w:t>
      </w:r>
    </w:p>
    <w:p w:rsidR="004C7B3C" w:rsidRPr="00FC53A1" w:rsidRDefault="004C7B3C" w:rsidP="004C7B3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A1">
        <w:rPr>
          <w:rFonts w:ascii="Times New Roman" w:hAnsi="Times New Roman" w:cs="Times New Roman"/>
          <w:bCs/>
          <w:i/>
          <w:sz w:val="24"/>
          <w:szCs w:val="24"/>
        </w:rPr>
        <w:t>Система дополнительного образования</w:t>
      </w:r>
    </w:p>
    <w:p w:rsidR="004C7B3C" w:rsidRPr="00FC53A1" w:rsidRDefault="004C7B3C" w:rsidP="004C7B3C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bCs/>
          <w:sz w:val="24"/>
          <w:szCs w:val="24"/>
        </w:rPr>
        <w:t>Дополнительное образование в лицее направлено на творческое развитие учащихся, приобщение к ценностям культуры и искусства, формирование осознанного профессионального выбора, отвечающего мировым тенденциям развития науки и техники и востребованного социально-экономическим развитием страны и республики. С этой целью в школе д</w:t>
      </w:r>
      <w:r w:rsidRPr="00FC53A1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в течение учебного года работают кружки и занятия по следующим направлениям:</w:t>
      </w:r>
    </w:p>
    <w:p w:rsidR="004C7B3C" w:rsidRPr="00FC53A1" w:rsidRDefault="004C7B3C" w:rsidP="004C7B3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>нтеллектуальное:</w:t>
      </w:r>
    </w:p>
    <w:p w:rsidR="004C7B3C" w:rsidRPr="00FC53A1" w:rsidRDefault="004C7B3C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r w:rsidRPr="00FC53A1">
        <w:t>предметные кружки;</w:t>
      </w:r>
    </w:p>
    <w:p w:rsidR="004C7B3C" w:rsidRPr="00FC53A1" w:rsidRDefault="004C7B3C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r w:rsidRPr="00FC53A1">
        <w:t xml:space="preserve">Шахматы </w:t>
      </w:r>
    </w:p>
    <w:p w:rsidR="004C7B3C" w:rsidRPr="00FC53A1" w:rsidRDefault="004C7B3C" w:rsidP="004C7B3C">
      <w:pPr>
        <w:pStyle w:val="a5"/>
        <w:spacing w:after="0"/>
        <w:contextualSpacing/>
        <w:jc w:val="both"/>
      </w:pPr>
      <w:r w:rsidRPr="00FC53A1">
        <w:t>б)</w:t>
      </w:r>
      <w:proofErr w:type="gramStart"/>
      <w:r w:rsidRPr="00FC53A1">
        <w:t>.</w:t>
      </w:r>
      <w:proofErr w:type="gramEnd"/>
      <w:r w:rsidRPr="00FC53A1">
        <w:t xml:space="preserve"> </w:t>
      </w:r>
      <w:proofErr w:type="gramStart"/>
      <w:r w:rsidRPr="00FC53A1">
        <w:t>т</w:t>
      </w:r>
      <w:proofErr w:type="gramEnd"/>
      <w:r w:rsidRPr="00FC53A1">
        <w:t>ехническое:</w:t>
      </w:r>
    </w:p>
    <w:p w:rsidR="004C7B3C" w:rsidRPr="00FC53A1" w:rsidRDefault="004C7B3C" w:rsidP="004C7B3C">
      <w:pPr>
        <w:pStyle w:val="a5"/>
        <w:numPr>
          <w:ilvl w:val="0"/>
          <w:numId w:val="37"/>
        </w:numPr>
        <w:spacing w:after="0"/>
        <w:contextualSpacing/>
        <w:jc w:val="both"/>
      </w:pPr>
      <w:r w:rsidRPr="00FC53A1">
        <w:t>Техническое моделирование;</w:t>
      </w:r>
    </w:p>
    <w:p w:rsidR="004C7B3C" w:rsidRPr="00FC53A1" w:rsidRDefault="004C7B3C" w:rsidP="004C7B3C">
      <w:pPr>
        <w:pStyle w:val="a5"/>
        <w:spacing w:after="0"/>
        <w:contextualSpacing/>
        <w:jc w:val="both"/>
      </w:pPr>
      <w:r w:rsidRPr="00FC53A1">
        <w:t>в)</w:t>
      </w:r>
      <w:proofErr w:type="gramStart"/>
      <w:r w:rsidRPr="00FC53A1">
        <w:t>.</w:t>
      </w:r>
      <w:proofErr w:type="gramEnd"/>
      <w:r w:rsidRPr="00FC53A1">
        <w:t xml:space="preserve"> </w:t>
      </w:r>
      <w:proofErr w:type="gramStart"/>
      <w:r w:rsidRPr="00FC53A1">
        <w:t>х</w:t>
      </w:r>
      <w:proofErr w:type="gramEnd"/>
      <w:r w:rsidRPr="00FC53A1">
        <w:t>удожественно-эстетическое:</w:t>
      </w:r>
    </w:p>
    <w:p w:rsidR="004C7B3C" w:rsidRPr="00FC53A1" w:rsidRDefault="004C7B3C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r w:rsidRPr="00FC53A1">
        <w:t>кружок «Вокал»;</w:t>
      </w:r>
    </w:p>
    <w:p w:rsidR="004C7B3C" w:rsidRPr="00FC53A1" w:rsidRDefault="004C7B3C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r w:rsidRPr="00FC53A1">
        <w:t>театральная студия;</w:t>
      </w:r>
    </w:p>
    <w:p w:rsidR="004C7B3C" w:rsidRPr="00FC53A1" w:rsidRDefault="004C7B3C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r w:rsidRPr="00FC53A1">
        <w:t>ритмика;</w:t>
      </w:r>
    </w:p>
    <w:p w:rsidR="004C7B3C" w:rsidRPr="00FC53A1" w:rsidRDefault="004C7B3C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r w:rsidRPr="00FC53A1">
        <w:t xml:space="preserve">хоровая студия  </w:t>
      </w:r>
    </w:p>
    <w:p w:rsidR="004C7B3C" w:rsidRPr="00FC53A1" w:rsidRDefault="004C7B3C" w:rsidP="004C7B3C">
      <w:pPr>
        <w:pStyle w:val="a5"/>
        <w:spacing w:after="0"/>
        <w:contextualSpacing/>
        <w:jc w:val="both"/>
      </w:pPr>
      <w:r w:rsidRPr="00FC53A1">
        <w:t>г)</w:t>
      </w:r>
      <w:proofErr w:type="gramStart"/>
      <w:r w:rsidRPr="00FC53A1">
        <w:t>.</w:t>
      </w:r>
      <w:proofErr w:type="gramEnd"/>
      <w:r w:rsidRPr="00FC53A1">
        <w:t xml:space="preserve"> </w:t>
      </w:r>
      <w:proofErr w:type="gramStart"/>
      <w:r w:rsidRPr="00FC53A1">
        <w:t>х</w:t>
      </w:r>
      <w:proofErr w:type="gramEnd"/>
      <w:r w:rsidRPr="00FC53A1">
        <w:t>удожественно-прикладное:</w:t>
      </w:r>
    </w:p>
    <w:p w:rsidR="004C7B3C" w:rsidRPr="00FC53A1" w:rsidRDefault="004C7B3C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proofErr w:type="spellStart"/>
      <w:r w:rsidRPr="00FC53A1">
        <w:t>ИЗОстудия</w:t>
      </w:r>
      <w:proofErr w:type="spellEnd"/>
      <w:r w:rsidRPr="00FC53A1">
        <w:t>;</w:t>
      </w:r>
    </w:p>
    <w:p w:rsidR="004C7B3C" w:rsidRDefault="004C7B3C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r w:rsidRPr="00FC53A1">
        <w:t xml:space="preserve">лепка </w:t>
      </w:r>
    </w:p>
    <w:p w:rsidR="008E5E07" w:rsidRPr="00FC53A1" w:rsidRDefault="008E5E07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r>
        <w:t>оригами</w:t>
      </w:r>
    </w:p>
    <w:p w:rsidR="004C7B3C" w:rsidRPr="00FC53A1" w:rsidRDefault="004C7B3C" w:rsidP="004C7B3C">
      <w:pPr>
        <w:pStyle w:val="a5"/>
        <w:spacing w:after="0"/>
        <w:contextualSpacing/>
        <w:jc w:val="both"/>
      </w:pPr>
      <w:r w:rsidRPr="00FC53A1">
        <w:t>г)</w:t>
      </w:r>
      <w:proofErr w:type="gramStart"/>
      <w:r w:rsidRPr="00FC53A1">
        <w:t>.</w:t>
      </w:r>
      <w:proofErr w:type="gramEnd"/>
      <w:r w:rsidRPr="00FC53A1">
        <w:t xml:space="preserve"> </w:t>
      </w:r>
      <w:proofErr w:type="gramStart"/>
      <w:r w:rsidRPr="00FC53A1">
        <w:t>с</w:t>
      </w:r>
      <w:proofErr w:type="gramEnd"/>
      <w:r w:rsidRPr="00FC53A1">
        <w:t>портивное:</w:t>
      </w:r>
    </w:p>
    <w:p w:rsidR="004C7B3C" w:rsidRDefault="004C7B3C" w:rsidP="004C7B3C">
      <w:pPr>
        <w:pStyle w:val="a5"/>
        <w:numPr>
          <w:ilvl w:val="0"/>
          <w:numId w:val="36"/>
        </w:numPr>
        <w:spacing w:after="0"/>
        <w:contextualSpacing/>
        <w:jc w:val="both"/>
      </w:pPr>
      <w:r w:rsidRPr="00FC53A1">
        <w:t>спортивные секции.</w:t>
      </w:r>
    </w:p>
    <w:p w:rsidR="004C7B3C" w:rsidRDefault="004C7B3C" w:rsidP="004C7B3C">
      <w:pPr>
        <w:pStyle w:val="a5"/>
        <w:spacing w:after="0"/>
        <w:contextualSpacing/>
        <w:jc w:val="both"/>
      </w:pPr>
    </w:p>
    <w:p w:rsidR="004C7B3C" w:rsidRPr="00FC53A1" w:rsidRDefault="004C7B3C" w:rsidP="004C7B3C">
      <w:pPr>
        <w:pStyle w:val="a5"/>
        <w:spacing w:after="0"/>
        <w:contextualSpacing/>
        <w:jc w:val="both"/>
      </w:pPr>
    </w:p>
    <w:p w:rsidR="004C7B3C" w:rsidRPr="00FC53A1" w:rsidRDefault="004C7B3C" w:rsidP="004C7B3C">
      <w:pPr>
        <w:pStyle w:val="a5"/>
        <w:spacing w:after="0"/>
        <w:ind w:left="720"/>
        <w:contextualSpacing/>
        <w:jc w:val="both"/>
        <w:rPr>
          <w:highlight w:val="yellow"/>
        </w:rPr>
      </w:pPr>
    </w:p>
    <w:p w:rsidR="00C5047B" w:rsidRDefault="00C5047B" w:rsidP="004C7B3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i/>
          <w:sz w:val="24"/>
          <w:szCs w:val="24"/>
        </w:rPr>
        <w:t>Календарь традиционных школьных дел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71"/>
      </w:tblGrid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Акция «Шиповник»</w:t>
            </w:r>
          </w:p>
        </w:tc>
      </w:tr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</w:t>
            </w:r>
          </w:p>
          <w:p w:rsidR="004C7B3C" w:rsidRPr="00FC53A1" w:rsidRDefault="004C7B3C" w:rsidP="008101DB">
            <w:pPr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«Игра по станциям»</w:t>
            </w:r>
          </w:p>
        </w:tc>
      </w:tr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</w:p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Принятие в единую детскую организацию</w:t>
            </w:r>
          </w:p>
        </w:tc>
      </w:tr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новогодний утренник</w:t>
            </w:r>
          </w:p>
        </w:tc>
      </w:tr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Круглый стол «Школа молодых родителей»</w:t>
            </w:r>
          </w:p>
        </w:tc>
      </w:tr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Дни открытых дверей.</w:t>
            </w:r>
          </w:p>
        </w:tc>
      </w:tr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лыжному спорту «Лыжня зовет!»</w:t>
            </w:r>
          </w:p>
        </w:tc>
      </w:tr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МО и детский сад «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7B3C" w:rsidRPr="00FC53A1" w:rsidTr="008101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</w:tbl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i/>
          <w:sz w:val="24"/>
          <w:szCs w:val="24"/>
        </w:rPr>
        <w:t>Целевые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357"/>
        <w:gridCol w:w="4110"/>
        <w:gridCol w:w="2694"/>
      </w:tblGrid>
      <w:tr w:rsidR="004C7B3C" w:rsidRPr="00FC53A1" w:rsidTr="008101DB">
        <w:tc>
          <w:tcPr>
            <w:tcW w:w="445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694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4C7B3C" w:rsidRPr="00FC53A1" w:rsidTr="008101DB">
        <w:tc>
          <w:tcPr>
            <w:tcW w:w="445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50 ч. волонтерской деятельности во всех классах</w:t>
            </w:r>
          </w:p>
        </w:tc>
        <w:tc>
          <w:tcPr>
            <w:tcW w:w="4110" w:type="dxa"/>
          </w:tcPr>
          <w:p w:rsidR="004C7B3C" w:rsidRPr="00FC53A1" w:rsidRDefault="004C7B3C" w:rsidP="008101DB">
            <w:pPr>
              <w:pStyle w:val="ac"/>
              <w:widowControl/>
              <w:autoSpaceDE/>
              <w:autoSpaceDN/>
              <w:adjustRightInd/>
              <w:ind w:left="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Цель: формирование и развитие личностных и межличностных качеств обучающегося на основе социально-значимой деятельности и пропаганде идей добровольческого труда.</w:t>
            </w:r>
            <w:r w:rsidRPr="00FC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7B3C" w:rsidRPr="00FC53A1" w:rsidRDefault="004C7B3C" w:rsidP="008101DB">
            <w:pPr>
              <w:pStyle w:val="ac"/>
              <w:widowControl/>
              <w:autoSpaceDE/>
              <w:autoSpaceDN/>
              <w:adjustRightInd/>
              <w:ind w:left="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C7B3C" w:rsidRPr="00FC53A1" w:rsidRDefault="004C7B3C" w:rsidP="004C7B3C">
            <w:pPr>
              <w:pStyle w:val="ac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17" w:hanging="31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целенаправленной социально-значимой деятельности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с конечным результатом; </w:t>
            </w:r>
          </w:p>
          <w:p w:rsidR="004C7B3C" w:rsidRPr="00FC53A1" w:rsidRDefault="004C7B3C" w:rsidP="004C7B3C">
            <w:pPr>
              <w:pStyle w:val="ac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17" w:hanging="31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самостоятельности, ответственности за свою деятельность, активной жизненной позиции, развитие инициативы, укрепление и развитие демократических норм жизни;</w:t>
            </w:r>
          </w:p>
          <w:p w:rsidR="004C7B3C" w:rsidRPr="00FC53A1" w:rsidRDefault="004C7B3C" w:rsidP="004C7B3C">
            <w:pPr>
              <w:pStyle w:val="ac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17" w:hanging="31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Обучение основам взаимопонимания, толерантности, уважения к своей национальной и другим культурам.</w:t>
            </w:r>
            <w:proofErr w:type="gramEnd"/>
          </w:p>
        </w:tc>
        <w:tc>
          <w:tcPr>
            <w:tcW w:w="2694" w:type="dxa"/>
          </w:tcPr>
          <w:p w:rsidR="004C7B3C" w:rsidRPr="00FC53A1" w:rsidRDefault="004C7B3C" w:rsidP="004C7B3C">
            <w:pPr>
              <w:pStyle w:val="ac"/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utoSpaceDN/>
              <w:adjustRightInd/>
              <w:ind w:left="318" w:hanging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(чтение лекций, организация краткосрочных курсов для населения и т.д.);</w:t>
            </w:r>
          </w:p>
          <w:p w:rsidR="004C7B3C" w:rsidRPr="00FC53A1" w:rsidRDefault="004C7B3C" w:rsidP="004C7B3C">
            <w:pPr>
              <w:pStyle w:val="ac"/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utoSpaceDN/>
              <w:adjustRightInd/>
              <w:ind w:left="318" w:hanging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концертов, кружков дополнительного образования и т.д.);</w:t>
            </w:r>
          </w:p>
          <w:p w:rsidR="004C7B3C" w:rsidRPr="00FC53A1" w:rsidRDefault="004C7B3C" w:rsidP="004C7B3C">
            <w:pPr>
              <w:pStyle w:val="ac"/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utoSpaceDN/>
              <w:adjustRightInd/>
              <w:ind w:left="318" w:hanging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FC53A1">
              <w:rPr>
                <w:rFonts w:ascii="Times New Roman" w:hAnsi="Times New Roman" w:cs="Times New Roman"/>
                <w:i/>
                <w:sz w:val="24"/>
                <w:szCs w:val="24"/>
              </w:rPr>
              <w:t>(помощь ветеранам войны и тыла, нуждающимся и т.д.).</w:t>
            </w:r>
          </w:p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3C" w:rsidRPr="00FC53A1" w:rsidTr="008101DB">
        <w:tc>
          <w:tcPr>
            <w:tcW w:w="445" w:type="dxa"/>
          </w:tcPr>
          <w:p w:rsidR="004C7B3C" w:rsidRPr="00FC53A1" w:rsidRDefault="004C7B3C" w:rsidP="00810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50 часов спортивных соревнований</w:t>
            </w:r>
          </w:p>
        </w:tc>
        <w:tc>
          <w:tcPr>
            <w:tcW w:w="4110" w:type="dxa"/>
          </w:tcPr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задачи:</w:t>
            </w:r>
          </w:p>
          <w:p w:rsidR="004C7B3C" w:rsidRPr="00FC53A1" w:rsidRDefault="004C7B3C" w:rsidP="004C7B3C">
            <w:pPr>
              <w:numPr>
                <w:ilvl w:val="0"/>
                <w:numId w:val="41"/>
              </w:numPr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, занимающихся физической культурой и спортом;</w:t>
            </w:r>
          </w:p>
          <w:p w:rsidR="004C7B3C" w:rsidRPr="00FC53A1" w:rsidRDefault="004C7B3C" w:rsidP="004C7B3C">
            <w:pPr>
              <w:numPr>
                <w:ilvl w:val="0"/>
                <w:numId w:val="41"/>
              </w:numPr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здоровой жизни;</w:t>
            </w:r>
          </w:p>
          <w:p w:rsidR="004C7B3C" w:rsidRPr="00FC53A1" w:rsidRDefault="004C7B3C" w:rsidP="004C7B3C">
            <w:pPr>
              <w:numPr>
                <w:ilvl w:val="0"/>
                <w:numId w:val="41"/>
              </w:numPr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Воспитание личностных качеств, таких как упорство, воля и целеустремленность.</w:t>
            </w:r>
          </w:p>
        </w:tc>
        <w:tc>
          <w:tcPr>
            <w:tcW w:w="2694" w:type="dxa"/>
          </w:tcPr>
          <w:p w:rsidR="004C7B3C" w:rsidRPr="00FC53A1" w:rsidRDefault="004C7B3C" w:rsidP="004C7B3C">
            <w:pPr>
              <w:numPr>
                <w:ilvl w:val="0"/>
                <w:numId w:val="41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Игровые виды спорта;</w:t>
            </w:r>
          </w:p>
          <w:p w:rsidR="004C7B3C" w:rsidRPr="00FC53A1" w:rsidRDefault="004C7B3C" w:rsidP="004C7B3C">
            <w:pPr>
              <w:numPr>
                <w:ilvl w:val="0"/>
                <w:numId w:val="41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спорта;</w:t>
            </w:r>
          </w:p>
          <w:p w:rsidR="004C7B3C" w:rsidRPr="00FC53A1" w:rsidRDefault="004C7B3C" w:rsidP="004C7B3C">
            <w:pPr>
              <w:numPr>
                <w:ilvl w:val="0"/>
                <w:numId w:val="41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Легкая атлетика;</w:t>
            </w:r>
          </w:p>
          <w:p w:rsidR="004C7B3C" w:rsidRPr="00FC53A1" w:rsidRDefault="004C7B3C" w:rsidP="004C7B3C">
            <w:pPr>
              <w:numPr>
                <w:ilvl w:val="0"/>
                <w:numId w:val="41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Лыжный спорт;</w:t>
            </w:r>
          </w:p>
          <w:p w:rsidR="004C7B3C" w:rsidRPr="00FC53A1" w:rsidRDefault="004C7B3C" w:rsidP="004C7B3C">
            <w:pPr>
              <w:numPr>
                <w:ilvl w:val="0"/>
                <w:numId w:val="41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4C7B3C" w:rsidRPr="00FC53A1" w:rsidRDefault="004C7B3C" w:rsidP="008101DB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C" w:rsidRPr="00FC53A1" w:rsidRDefault="004C7B3C" w:rsidP="00810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B5" w:rsidRDefault="000967B5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>Ожидаемые результаты духовно-нравственного развития и воспитания учащихся</w:t>
      </w:r>
    </w:p>
    <w:p w:rsidR="004C7B3C" w:rsidRPr="00FC53A1" w:rsidRDefault="004C7B3C" w:rsidP="004C7B3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По каждому из вышеуказанных направлений духовно-нравственного развития и воспитания младших школьников планируется достижение следующих результатов:</w:t>
      </w:r>
      <w:r w:rsidRPr="00FC5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C7B3C" w:rsidRPr="00FC53A1" w:rsidRDefault="004C7B3C" w:rsidP="004C7B3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4C7B3C" w:rsidRPr="00FC53A1" w:rsidRDefault="004C7B3C" w:rsidP="004C7B3C">
      <w:pPr>
        <w:widowControl/>
        <w:numPr>
          <w:ilvl w:val="0"/>
          <w:numId w:val="43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3A1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России, своему народу, своему наслегу, отечественному культурно-историческому наследию, государственной символике, законам Республики Саха (Якутия), Российской Федерации, русскому и родному языку, народным традициям, старшему поколению;</w:t>
      </w:r>
      <w:proofErr w:type="gramEnd"/>
    </w:p>
    <w:p w:rsidR="004C7B3C" w:rsidRPr="00FC53A1" w:rsidRDefault="004C7B3C" w:rsidP="004C7B3C">
      <w:pPr>
        <w:widowControl/>
        <w:numPr>
          <w:ilvl w:val="0"/>
          <w:numId w:val="43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4C7B3C" w:rsidRPr="00FC53A1" w:rsidRDefault="004C7B3C" w:rsidP="004C7B3C">
      <w:pPr>
        <w:widowControl/>
        <w:numPr>
          <w:ilvl w:val="0"/>
          <w:numId w:val="43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4C7B3C" w:rsidRPr="00FC53A1" w:rsidRDefault="004C7B3C" w:rsidP="004C7B3C">
      <w:pPr>
        <w:widowControl/>
        <w:numPr>
          <w:ilvl w:val="0"/>
          <w:numId w:val="43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4C7B3C" w:rsidRPr="00FC53A1" w:rsidRDefault="004C7B3C" w:rsidP="004C7B3C">
      <w:pPr>
        <w:widowControl/>
        <w:numPr>
          <w:ilvl w:val="0"/>
          <w:numId w:val="43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опыт социальной и межкультурной коммуникации;</w:t>
      </w:r>
    </w:p>
    <w:p w:rsidR="004C7B3C" w:rsidRPr="00FC53A1" w:rsidRDefault="004C7B3C" w:rsidP="004C7B3C">
      <w:pPr>
        <w:widowControl/>
        <w:numPr>
          <w:ilvl w:val="0"/>
          <w:numId w:val="43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 правах и обязанностях человека, гражданина, семьянина, товарища.</w:t>
      </w:r>
    </w:p>
    <w:p w:rsidR="004C7B3C" w:rsidRPr="00FC53A1" w:rsidRDefault="004C7B3C" w:rsidP="00C5047B">
      <w:pPr>
        <w:widowControl/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2) Воспитание нравственных чувств и этического сознания:</w:t>
      </w:r>
    </w:p>
    <w:p w:rsidR="004C7B3C" w:rsidRPr="00FC53A1" w:rsidRDefault="004C7B3C" w:rsidP="004C7B3C">
      <w:pPr>
        <w:widowControl/>
        <w:numPr>
          <w:ilvl w:val="0"/>
          <w:numId w:val="44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4C7B3C" w:rsidRPr="00FC53A1" w:rsidRDefault="004C7B3C" w:rsidP="004C7B3C">
      <w:pPr>
        <w:widowControl/>
        <w:numPr>
          <w:ilvl w:val="0"/>
          <w:numId w:val="44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C7B3C" w:rsidRPr="00FC53A1" w:rsidRDefault="004C7B3C" w:rsidP="004C7B3C">
      <w:pPr>
        <w:widowControl/>
        <w:numPr>
          <w:ilvl w:val="0"/>
          <w:numId w:val="44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традиционным религиям;</w:t>
      </w:r>
    </w:p>
    <w:p w:rsidR="004C7B3C" w:rsidRPr="00FC53A1" w:rsidRDefault="004C7B3C" w:rsidP="004C7B3C">
      <w:pPr>
        <w:widowControl/>
        <w:numPr>
          <w:ilvl w:val="0"/>
          <w:numId w:val="44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4C7B3C" w:rsidRPr="00FC53A1" w:rsidRDefault="004C7B3C" w:rsidP="004C7B3C">
      <w:pPr>
        <w:widowControl/>
        <w:numPr>
          <w:ilvl w:val="0"/>
          <w:numId w:val="4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C7B3C" w:rsidRPr="00FC53A1" w:rsidRDefault="004C7B3C" w:rsidP="004C7B3C">
      <w:pPr>
        <w:widowControl/>
        <w:numPr>
          <w:ilvl w:val="0"/>
          <w:numId w:val="44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4C7B3C" w:rsidRPr="00FC53A1" w:rsidRDefault="004C7B3C" w:rsidP="004C7B3C">
      <w:pPr>
        <w:widowControl/>
        <w:numPr>
          <w:ilvl w:val="0"/>
          <w:numId w:val="44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4C7B3C" w:rsidRPr="00FC53A1" w:rsidRDefault="004C7B3C" w:rsidP="004C7B3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3) Воспитание трудолюбия, творческого отношения к учению, труду, жизни:</w:t>
      </w:r>
    </w:p>
    <w:p w:rsidR="004C7B3C" w:rsidRPr="00FC53A1" w:rsidRDefault="004C7B3C" w:rsidP="004C7B3C">
      <w:pPr>
        <w:widowControl/>
        <w:numPr>
          <w:ilvl w:val="0"/>
          <w:numId w:val="45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 xml:space="preserve">ценностное отношение к труду и творчеству, человеку труда, трудовым достижениям </w:t>
      </w:r>
      <w:proofErr w:type="spellStart"/>
      <w:r w:rsidRPr="00FC53A1">
        <w:rPr>
          <w:rFonts w:ascii="Times New Roman" w:hAnsi="Times New Roman" w:cs="Times New Roman"/>
          <w:color w:val="000000"/>
          <w:sz w:val="24"/>
          <w:szCs w:val="24"/>
        </w:rPr>
        <w:t>Октемского</w:t>
      </w:r>
      <w:proofErr w:type="spellEnd"/>
      <w:r w:rsidRPr="00FC53A1">
        <w:rPr>
          <w:rFonts w:ascii="Times New Roman" w:hAnsi="Times New Roman" w:cs="Times New Roman"/>
          <w:color w:val="000000"/>
          <w:sz w:val="24"/>
          <w:szCs w:val="24"/>
        </w:rPr>
        <w:t xml:space="preserve"> наслега, </w:t>
      </w:r>
      <w:proofErr w:type="spellStart"/>
      <w:r w:rsidRPr="00FC53A1">
        <w:rPr>
          <w:rFonts w:ascii="Times New Roman" w:hAnsi="Times New Roman" w:cs="Times New Roman"/>
          <w:color w:val="000000"/>
          <w:sz w:val="24"/>
          <w:szCs w:val="24"/>
        </w:rPr>
        <w:t>Хангаласского</w:t>
      </w:r>
      <w:proofErr w:type="spellEnd"/>
      <w:r w:rsidRPr="00FC53A1">
        <w:rPr>
          <w:rFonts w:ascii="Times New Roman" w:hAnsi="Times New Roman" w:cs="Times New Roman"/>
          <w:color w:val="000000"/>
          <w:sz w:val="24"/>
          <w:szCs w:val="24"/>
        </w:rPr>
        <w:t xml:space="preserve"> улуса, Республики Саха (Якутия), Российской Федерации и человечества, трудолюбие;</w:t>
      </w:r>
    </w:p>
    <w:p w:rsidR="004C7B3C" w:rsidRPr="00FC53A1" w:rsidRDefault="004C7B3C" w:rsidP="004C7B3C">
      <w:pPr>
        <w:widowControl/>
        <w:numPr>
          <w:ilvl w:val="0"/>
          <w:numId w:val="45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ценностное и творческое отношение к интеллектуальному и физическому труду;</w:t>
      </w:r>
    </w:p>
    <w:p w:rsidR="004C7B3C" w:rsidRPr="00FC53A1" w:rsidRDefault="004C7B3C" w:rsidP="004C7B3C">
      <w:pPr>
        <w:widowControl/>
        <w:numPr>
          <w:ilvl w:val="0"/>
          <w:numId w:val="45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различных профессиях;</w:t>
      </w:r>
    </w:p>
    <w:p w:rsidR="004C7B3C" w:rsidRPr="00FC53A1" w:rsidRDefault="004C7B3C" w:rsidP="004C7B3C">
      <w:pPr>
        <w:widowControl/>
        <w:numPr>
          <w:ilvl w:val="0"/>
          <w:numId w:val="45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4C7B3C" w:rsidRPr="00FC53A1" w:rsidRDefault="004C7B3C" w:rsidP="004C7B3C">
      <w:pPr>
        <w:widowControl/>
        <w:numPr>
          <w:ilvl w:val="0"/>
          <w:numId w:val="45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4C7B3C" w:rsidRPr="00FC53A1" w:rsidRDefault="004C7B3C" w:rsidP="004C7B3C">
      <w:pPr>
        <w:widowControl/>
        <w:numPr>
          <w:ilvl w:val="0"/>
          <w:numId w:val="45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4C7B3C" w:rsidRPr="00FC53A1" w:rsidRDefault="004C7B3C" w:rsidP="004C7B3C">
      <w:pPr>
        <w:widowControl/>
        <w:numPr>
          <w:ilvl w:val="0"/>
          <w:numId w:val="45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4C7B3C" w:rsidRPr="00FC53A1" w:rsidRDefault="004C7B3C" w:rsidP="004C7B3C">
      <w:pPr>
        <w:widowControl/>
        <w:numPr>
          <w:ilvl w:val="0"/>
          <w:numId w:val="45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4C7B3C" w:rsidRPr="00FC53A1" w:rsidRDefault="004C7B3C" w:rsidP="004C7B3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4) Формирование ценностного отношения к здоровью и здоровому образу жизни:</w:t>
      </w:r>
    </w:p>
    <w:p w:rsidR="004C7B3C" w:rsidRPr="00FC53A1" w:rsidRDefault="004C7B3C" w:rsidP="004C7B3C">
      <w:pPr>
        <w:widowControl/>
        <w:numPr>
          <w:ilvl w:val="0"/>
          <w:numId w:val="46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4C7B3C" w:rsidRPr="00FC53A1" w:rsidRDefault="004C7B3C" w:rsidP="004C7B3C">
      <w:pPr>
        <w:widowControl/>
        <w:numPr>
          <w:ilvl w:val="0"/>
          <w:numId w:val="46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4C7B3C" w:rsidRPr="00FC53A1" w:rsidRDefault="004C7B3C" w:rsidP="004C7B3C">
      <w:pPr>
        <w:widowControl/>
        <w:numPr>
          <w:ilvl w:val="0"/>
          <w:numId w:val="46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первоначальный личный опыт </w:t>
      </w:r>
      <w:proofErr w:type="spellStart"/>
      <w:r w:rsidRPr="00FC53A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FC53A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4C7B3C" w:rsidRPr="00FC53A1" w:rsidRDefault="004C7B3C" w:rsidP="004C7B3C">
      <w:pPr>
        <w:widowControl/>
        <w:numPr>
          <w:ilvl w:val="0"/>
          <w:numId w:val="46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4C7B3C" w:rsidRPr="00FC53A1" w:rsidRDefault="004C7B3C" w:rsidP="004C7B3C">
      <w:pPr>
        <w:widowControl/>
        <w:numPr>
          <w:ilvl w:val="0"/>
          <w:numId w:val="46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знания о возможном негативном влиянии компьютер</w:t>
      </w:r>
      <w:r w:rsidRPr="00FC53A1">
        <w:rPr>
          <w:rFonts w:ascii="Times New Roman" w:hAnsi="Times New Roman" w:cs="Times New Roman"/>
          <w:color w:val="000000"/>
          <w:sz w:val="24"/>
          <w:szCs w:val="24"/>
        </w:rPr>
        <w:softHyphen/>
        <w:t>ных игр, телевидения, рекламы на здоровье человека.</w:t>
      </w:r>
    </w:p>
    <w:p w:rsidR="004C7B3C" w:rsidRPr="00FC53A1" w:rsidRDefault="004C7B3C" w:rsidP="004C7B3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5) Воспитание ценностного отношения к природе, окру</w:t>
      </w:r>
      <w:r w:rsidRPr="00FC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жающей среде (экологическое воспитание):</w:t>
      </w:r>
    </w:p>
    <w:p w:rsidR="004C7B3C" w:rsidRPr="00FC53A1" w:rsidRDefault="004C7B3C" w:rsidP="004C7B3C">
      <w:pPr>
        <w:widowControl/>
        <w:numPr>
          <w:ilvl w:val="0"/>
          <w:numId w:val="4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природе;</w:t>
      </w:r>
    </w:p>
    <w:p w:rsidR="004C7B3C" w:rsidRPr="00FC53A1" w:rsidRDefault="004C7B3C" w:rsidP="004C7B3C">
      <w:pPr>
        <w:widowControl/>
        <w:numPr>
          <w:ilvl w:val="0"/>
          <w:numId w:val="4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4C7B3C" w:rsidRPr="00FC53A1" w:rsidRDefault="004C7B3C" w:rsidP="004C7B3C">
      <w:pPr>
        <w:widowControl/>
        <w:numPr>
          <w:ilvl w:val="0"/>
          <w:numId w:val="4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4C7B3C" w:rsidRPr="00FC53A1" w:rsidRDefault="004C7B3C" w:rsidP="004C7B3C">
      <w:pPr>
        <w:widowControl/>
        <w:numPr>
          <w:ilvl w:val="0"/>
          <w:numId w:val="4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4C7B3C" w:rsidRPr="00FC53A1" w:rsidRDefault="004C7B3C" w:rsidP="004C7B3C">
      <w:pPr>
        <w:widowControl/>
        <w:numPr>
          <w:ilvl w:val="0"/>
          <w:numId w:val="47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личный опыт участия в экологических инициативах, проектах.</w:t>
      </w:r>
    </w:p>
    <w:p w:rsidR="004C7B3C" w:rsidRPr="00FC53A1" w:rsidRDefault="004C7B3C" w:rsidP="004C7B3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6) Воспитание ценностного отношения к </w:t>
      </w:r>
      <w:proofErr w:type="gramStart"/>
      <w:r w:rsidRPr="00FC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прекрасному</w:t>
      </w:r>
      <w:proofErr w:type="gramEnd"/>
      <w:r w:rsidRPr="00FC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4C7B3C" w:rsidRPr="00FC53A1" w:rsidRDefault="004C7B3C" w:rsidP="004C7B3C">
      <w:pPr>
        <w:widowControl/>
        <w:numPr>
          <w:ilvl w:val="0"/>
          <w:numId w:val="48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первоначальные умения видеть красоту в окружающем мире;</w:t>
      </w:r>
    </w:p>
    <w:p w:rsidR="004C7B3C" w:rsidRPr="00FC53A1" w:rsidRDefault="004C7B3C" w:rsidP="004C7B3C">
      <w:pPr>
        <w:widowControl/>
        <w:numPr>
          <w:ilvl w:val="0"/>
          <w:numId w:val="48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первоначальные умения видеть красоту в поведении, поступках людей;</w:t>
      </w:r>
    </w:p>
    <w:p w:rsidR="004C7B3C" w:rsidRPr="00FC53A1" w:rsidRDefault="004C7B3C" w:rsidP="004C7B3C">
      <w:pPr>
        <w:widowControl/>
        <w:numPr>
          <w:ilvl w:val="0"/>
          <w:numId w:val="48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4C7B3C" w:rsidRPr="00FC53A1" w:rsidRDefault="004C7B3C" w:rsidP="004C7B3C">
      <w:pPr>
        <w:widowControl/>
        <w:numPr>
          <w:ilvl w:val="0"/>
          <w:numId w:val="48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4C7B3C" w:rsidRPr="00FC53A1" w:rsidRDefault="004C7B3C" w:rsidP="004C7B3C">
      <w:pPr>
        <w:widowControl/>
        <w:numPr>
          <w:ilvl w:val="0"/>
          <w:numId w:val="48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4C7B3C" w:rsidRPr="00FC53A1" w:rsidRDefault="004C7B3C" w:rsidP="004C7B3C">
      <w:pPr>
        <w:widowControl/>
        <w:numPr>
          <w:ilvl w:val="0"/>
          <w:numId w:val="48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4C7B3C" w:rsidRPr="00FC53A1" w:rsidRDefault="004C7B3C" w:rsidP="004C7B3C">
      <w:pPr>
        <w:widowControl/>
        <w:numPr>
          <w:ilvl w:val="0"/>
          <w:numId w:val="48"/>
        </w:numPr>
        <w:shd w:val="clear" w:color="auto" w:fill="FFFFFF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суждения  детей.  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4C7B3C" w:rsidRPr="00FC53A1" w:rsidRDefault="004C7B3C" w:rsidP="004C7B3C">
      <w:pPr>
        <w:widowControl/>
        <w:numPr>
          <w:ilvl w:val="0"/>
          <w:numId w:val="49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4C7B3C" w:rsidRPr="00FC53A1" w:rsidRDefault="004C7B3C" w:rsidP="004C7B3C">
      <w:pPr>
        <w:widowControl/>
        <w:numPr>
          <w:ilvl w:val="0"/>
          <w:numId w:val="49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4C7B3C" w:rsidRPr="00FC53A1" w:rsidRDefault="004C7B3C" w:rsidP="004C7B3C">
      <w:pPr>
        <w:widowControl/>
        <w:numPr>
          <w:ilvl w:val="0"/>
          <w:numId w:val="49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4C7B3C" w:rsidRPr="00FC53A1" w:rsidRDefault="004C7B3C" w:rsidP="004C7B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0967B5">
      <w:pPr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br w:type="page"/>
      </w:r>
      <w:r w:rsidR="000967B5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Pr="00FC53A1">
        <w:rPr>
          <w:rFonts w:ascii="Times New Roman" w:hAnsi="Times New Roman" w:cs="Times New Roman"/>
          <w:b/>
          <w:sz w:val="24"/>
          <w:szCs w:val="24"/>
        </w:rPr>
        <w:t>ПРОГРАММА ФОРМИРОВАНИЯ КУЛЬТУРЫ ЗДОРОВОГО</w:t>
      </w:r>
    </w:p>
    <w:p w:rsidR="004C7B3C" w:rsidRPr="00FC53A1" w:rsidRDefault="004C7B3C" w:rsidP="004C7B3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>И БЕЗОПАСНОГО ОБРАЗА ЖИЗНИ</w:t>
      </w:r>
    </w:p>
    <w:p w:rsidR="004C7B3C" w:rsidRPr="00FC53A1" w:rsidRDefault="004C7B3C" w:rsidP="004C7B3C">
      <w:pPr>
        <w:widowControl/>
        <w:autoSpaceDE/>
        <w:autoSpaceDN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widowControl/>
        <w:autoSpaceDE/>
        <w:autoSpaceDN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 младших школьников является комплексной программой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4C7B3C" w:rsidRPr="00FC53A1" w:rsidRDefault="004C7B3C" w:rsidP="004C7B3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A1">
        <w:rPr>
          <w:rFonts w:ascii="Times New Roman" w:hAnsi="Times New Roman" w:cs="Times New Roman"/>
          <w:i/>
          <w:sz w:val="24"/>
          <w:szCs w:val="24"/>
        </w:rPr>
        <w:t>Цели и задачи:</w:t>
      </w:r>
    </w:p>
    <w:p w:rsidR="004C7B3C" w:rsidRPr="00FC53A1" w:rsidRDefault="004C7B3C" w:rsidP="004C7B3C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Духовно-нравственное и трудовое воспитание на основе вековой мудрости народа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>;</w:t>
      </w:r>
    </w:p>
    <w:p w:rsidR="004C7B3C" w:rsidRPr="00FC53A1" w:rsidRDefault="004C7B3C" w:rsidP="004C7B3C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Воспитание у учащегося ценностного отношения к собственному здоровью, формирование у него четкой гражданской позиции, заключающейся в понимании здорового образа жизни как основного принципа жизнедеятельности и единственного пути к долгой, активной и счастливой жизни;</w:t>
      </w:r>
    </w:p>
    <w:p w:rsidR="004C7B3C" w:rsidRPr="00FC53A1" w:rsidRDefault="004C7B3C" w:rsidP="004C7B3C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природным ресурсам, растительному и животному миру;</w:t>
      </w:r>
    </w:p>
    <w:p w:rsidR="004C7B3C" w:rsidRPr="00FC53A1" w:rsidRDefault="004C7B3C" w:rsidP="004C7B3C">
      <w:pPr>
        <w:pStyle w:val="ac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Создание системы электронного мониторинга и медико-психологического сопровождения;</w:t>
      </w:r>
    </w:p>
    <w:p w:rsidR="004C7B3C" w:rsidRPr="00FC53A1" w:rsidRDefault="004C7B3C" w:rsidP="004C7B3C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4962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Комплексное использование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здоровьеразвивающих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C7B3C" w:rsidRPr="00FC53A1" w:rsidRDefault="004C7B3C" w:rsidP="004C7B3C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Организация здорового питания.</w:t>
      </w:r>
    </w:p>
    <w:p w:rsidR="004C7B3C" w:rsidRPr="00FC53A1" w:rsidRDefault="004C7B3C" w:rsidP="004C7B3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>Направления программы:</w:t>
      </w:r>
    </w:p>
    <w:p w:rsidR="004C7B3C" w:rsidRPr="00FC53A1" w:rsidRDefault="004C7B3C" w:rsidP="004C7B3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727"/>
        <w:gridCol w:w="5069"/>
      </w:tblGrid>
      <w:tr w:rsidR="004C7B3C" w:rsidRPr="00FC53A1" w:rsidTr="008101DB">
        <w:tc>
          <w:tcPr>
            <w:tcW w:w="1985" w:type="dxa"/>
          </w:tcPr>
          <w:p w:rsidR="004C7B3C" w:rsidRPr="00FC53A1" w:rsidRDefault="004C7B3C" w:rsidP="008101D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727" w:type="dxa"/>
          </w:tcPr>
          <w:p w:rsidR="004C7B3C" w:rsidRPr="00FC53A1" w:rsidRDefault="004C7B3C" w:rsidP="008101D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069" w:type="dxa"/>
          </w:tcPr>
          <w:p w:rsidR="004C7B3C" w:rsidRPr="00FC53A1" w:rsidRDefault="004C7B3C" w:rsidP="008101D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4C7B3C" w:rsidRPr="00FC53A1" w:rsidTr="008101DB">
        <w:tc>
          <w:tcPr>
            <w:tcW w:w="1985" w:type="dxa"/>
          </w:tcPr>
          <w:p w:rsidR="004C7B3C" w:rsidRPr="00FC53A1" w:rsidRDefault="004C7B3C" w:rsidP="008101DB">
            <w:pPr>
              <w:pStyle w:val="32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/>
                <w:b/>
                <w:sz w:val="24"/>
                <w:szCs w:val="24"/>
              </w:rPr>
              <w:t xml:space="preserve">В гармонии с природой </w:t>
            </w:r>
          </w:p>
          <w:p w:rsidR="004C7B3C" w:rsidRPr="00FC53A1" w:rsidRDefault="004C7B3C" w:rsidP="008101DB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C7B3C" w:rsidRPr="00FC53A1" w:rsidRDefault="004C7B3C" w:rsidP="008101D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с учетом сбалансированности человеческого организма с природно-климатическими особенностями, экологическими условиями среды обитания</w:t>
            </w:r>
          </w:p>
        </w:tc>
        <w:tc>
          <w:tcPr>
            <w:tcW w:w="5069" w:type="dxa"/>
          </w:tcPr>
          <w:p w:rsidR="004C7B3C" w:rsidRPr="00FC53A1" w:rsidRDefault="004C7B3C" w:rsidP="008101DB">
            <w:pPr>
              <w:pStyle w:val="32"/>
              <w:spacing w:after="0" w:line="240" w:lineRule="auto"/>
              <w:ind w:left="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3A1">
              <w:rPr>
                <w:rFonts w:ascii="Times New Roman" w:hAnsi="Times New Roman"/>
                <w:sz w:val="24"/>
                <w:szCs w:val="24"/>
              </w:rPr>
              <w:t>1). Уроки на природе:</w:t>
            </w:r>
          </w:p>
          <w:p w:rsidR="004C7B3C" w:rsidRPr="00FC53A1" w:rsidRDefault="004C7B3C" w:rsidP="008101DB">
            <w:pPr>
              <w:pStyle w:val="32"/>
              <w:numPr>
                <w:ilvl w:val="0"/>
                <w:numId w:val="9"/>
              </w:numPr>
              <w:spacing w:after="0" w:line="240" w:lineRule="auto"/>
              <w:ind w:left="567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3A1">
              <w:rPr>
                <w:rFonts w:ascii="Times New Roman" w:hAnsi="Times New Roman"/>
                <w:sz w:val="24"/>
                <w:szCs w:val="24"/>
              </w:rPr>
              <w:t>Организация уроков физической культуры, рисования и музыки на природе в осенне-весенние периоды.</w:t>
            </w:r>
          </w:p>
          <w:p w:rsidR="004C7B3C" w:rsidRPr="00FC53A1" w:rsidRDefault="004C7B3C" w:rsidP="008101DB">
            <w:pPr>
              <w:pStyle w:val="32"/>
              <w:spacing w:after="0" w:line="240" w:lineRule="auto"/>
              <w:ind w:left="567" w:hanging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2). </w:t>
            </w:r>
            <w:r w:rsidRPr="00FC53A1">
              <w:rPr>
                <w:rFonts w:ascii="Times New Roman" w:hAnsi="Times New Roman"/>
                <w:sz w:val="24"/>
                <w:szCs w:val="24"/>
              </w:rPr>
              <w:t>Культура здоровья:</w:t>
            </w:r>
          </w:p>
          <w:p w:rsidR="004C7B3C" w:rsidRPr="00FC53A1" w:rsidRDefault="004C7B3C" w:rsidP="008101DB">
            <w:pPr>
              <w:pStyle w:val="32"/>
              <w:numPr>
                <w:ilvl w:val="0"/>
                <w:numId w:val="10"/>
              </w:numPr>
              <w:spacing w:after="0" w:line="240" w:lineRule="auto"/>
              <w:ind w:left="567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3A1">
              <w:rPr>
                <w:rFonts w:ascii="Times New Roman" w:hAnsi="Times New Roman"/>
                <w:sz w:val="24"/>
                <w:szCs w:val="24"/>
              </w:rPr>
              <w:t>Целевая программа «50 часов спортивных соревнований»;</w:t>
            </w:r>
          </w:p>
          <w:p w:rsidR="004C7B3C" w:rsidRPr="00FC53A1" w:rsidRDefault="004C7B3C" w:rsidP="008101DB">
            <w:pPr>
              <w:pStyle w:val="32"/>
              <w:numPr>
                <w:ilvl w:val="0"/>
                <w:numId w:val="10"/>
              </w:numPr>
              <w:spacing w:after="0" w:line="240" w:lineRule="auto"/>
              <w:ind w:left="567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3A1"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питания. Организация здорового питания в школьной столовой. Смена питания по сезону:  повышенное потребление высококалорийной пищи в условиях низких температур и усиленная витаминизация в весенний период;</w:t>
            </w:r>
          </w:p>
          <w:p w:rsidR="004C7B3C" w:rsidRPr="00FC53A1" w:rsidRDefault="004C7B3C" w:rsidP="008101DB">
            <w:pPr>
              <w:pStyle w:val="32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567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3A1">
              <w:rPr>
                <w:rFonts w:ascii="Times New Roman" w:hAnsi="Times New Roman"/>
                <w:sz w:val="24"/>
                <w:szCs w:val="24"/>
              </w:rPr>
              <w:t xml:space="preserve">Культура одежды. Формирование у детей культуры одеваться в соответствии с природно-климатическими условиями. </w:t>
            </w:r>
          </w:p>
        </w:tc>
      </w:tr>
      <w:tr w:rsidR="004C7B3C" w:rsidRPr="00FC53A1" w:rsidTr="008101DB">
        <w:tc>
          <w:tcPr>
            <w:tcW w:w="1985" w:type="dxa"/>
          </w:tcPr>
          <w:p w:rsidR="004C7B3C" w:rsidRPr="00FC53A1" w:rsidRDefault="004C7B3C" w:rsidP="008101D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18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 природы</w:t>
            </w:r>
          </w:p>
        </w:tc>
        <w:tc>
          <w:tcPr>
            <w:tcW w:w="2727" w:type="dxa"/>
          </w:tcPr>
          <w:p w:rsidR="004C7B3C" w:rsidRPr="00FC53A1" w:rsidRDefault="004C7B3C" w:rsidP="008101D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и использование природных ресурсов для профилактики заболеваний и сохранения здоровья</w:t>
            </w:r>
          </w:p>
        </w:tc>
        <w:tc>
          <w:tcPr>
            <w:tcW w:w="5069" w:type="dxa"/>
          </w:tcPr>
          <w:p w:rsidR="004C7B3C" w:rsidRPr="00FC53A1" w:rsidRDefault="004C7B3C" w:rsidP="008101DB">
            <w:pPr>
              <w:pStyle w:val="ac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1). Природа – мудрый воспитатель:</w:t>
            </w:r>
          </w:p>
          <w:p w:rsidR="004C7B3C" w:rsidRPr="00FC53A1" w:rsidRDefault="004C7B3C" w:rsidP="008101DB">
            <w:pPr>
              <w:pStyle w:val="ac"/>
              <w:widowControl/>
              <w:numPr>
                <w:ilvl w:val="0"/>
                <w:numId w:val="12"/>
              </w:numPr>
              <w:tabs>
                <w:tab w:val="left" w:pos="567"/>
              </w:tabs>
              <w:autoSpaceDE/>
              <w:autoSpaceDN/>
              <w:adjustRightInd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Походы в лес  (углубление познаний о природе и ее закономерностях); </w:t>
            </w:r>
          </w:p>
          <w:p w:rsidR="004C7B3C" w:rsidRPr="00FC53A1" w:rsidRDefault="004C7B3C" w:rsidP="008101DB">
            <w:pPr>
              <w:pStyle w:val="ac"/>
              <w:widowControl/>
              <w:numPr>
                <w:ilvl w:val="0"/>
                <w:numId w:val="12"/>
              </w:numPr>
              <w:tabs>
                <w:tab w:val="left" w:pos="567"/>
              </w:tabs>
              <w:autoSpaceDE/>
              <w:autoSpaceDN/>
              <w:adjustRightInd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Школа юных туристов (Организация велосипедных походов и т.п.).</w:t>
            </w:r>
          </w:p>
          <w:p w:rsidR="004C7B3C" w:rsidRPr="00FC53A1" w:rsidRDefault="004C7B3C" w:rsidP="008101DB">
            <w:pPr>
              <w:pStyle w:val="ac"/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2). Целительная сила природы:</w:t>
            </w:r>
          </w:p>
          <w:p w:rsidR="004C7B3C" w:rsidRPr="00FC53A1" w:rsidRDefault="004C7B3C" w:rsidP="008101DB">
            <w:pPr>
              <w:pStyle w:val="32"/>
              <w:numPr>
                <w:ilvl w:val="0"/>
                <w:numId w:val="13"/>
              </w:numPr>
              <w:spacing w:after="0" w:line="240" w:lineRule="auto"/>
              <w:ind w:left="56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1">
              <w:rPr>
                <w:rFonts w:ascii="Times New Roman" w:hAnsi="Times New Roman"/>
                <w:sz w:val="24"/>
                <w:szCs w:val="24"/>
              </w:rPr>
              <w:t>Акция «Шиповник».</w:t>
            </w:r>
          </w:p>
        </w:tc>
      </w:tr>
      <w:tr w:rsidR="004C7B3C" w:rsidRPr="00FC53A1" w:rsidTr="008101DB">
        <w:tc>
          <w:tcPr>
            <w:tcW w:w="1985" w:type="dxa"/>
          </w:tcPr>
          <w:p w:rsidR="004C7B3C" w:rsidRPr="00FC53A1" w:rsidRDefault="004C7B3C" w:rsidP="008101D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18" w:hanging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b/>
                <w:sz w:val="24"/>
                <w:szCs w:val="24"/>
              </w:rPr>
              <w:t>Сохраним природу</w:t>
            </w:r>
          </w:p>
        </w:tc>
        <w:tc>
          <w:tcPr>
            <w:tcW w:w="2727" w:type="dxa"/>
          </w:tcPr>
          <w:p w:rsidR="004C7B3C" w:rsidRPr="00FC53A1" w:rsidRDefault="004C7B3C" w:rsidP="008101DB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природоохранного,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ресурсосберегающего мышления, бережного отношения к природе</w:t>
            </w:r>
          </w:p>
        </w:tc>
        <w:tc>
          <w:tcPr>
            <w:tcW w:w="5069" w:type="dxa"/>
          </w:tcPr>
          <w:p w:rsidR="004C7B3C" w:rsidRPr="00FC53A1" w:rsidRDefault="004C7B3C" w:rsidP="008101DB">
            <w:pPr>
              <w:pStyle w:val="ac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 Волонтерская деятельность в зоопарке «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proofErr w:type="gram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ойду»;</w:t>
            </w:r>
          </w:p>
          <w:p w:rsidR="004C7B3C" w:rsidRPr="00FC53A1" w:rsidRDefault="004C7B3C" w:rsidP="008101DB">
            <w:pPr>
              <w:pStyle w:val="ac"/>
              <w:widowControl/>
              <w:tabs>
                <w:tab w:val="left" w:pos="283"/>
              </w:tabs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 Уборка территории школы</w:t>
            </w:r>
          </w:p>
          <w:p w:rsidR="004C7B3C" w:rsidRPr="00FC53A1" w:rsidRDefault="004C7B3C" w:rsidP="008101DB">
            <w:pPr>
              <w:pStyle w:val="ac"/>
              <w:widowControl/>
              <w:tabs>
                <w:tab w:val="left" w:pos="283"/>
              </w:tabs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7B3C" w:rsidRPr="00FC53A1" w:rsidRDefault="004C7B3C" w:rsidP="008101DB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3C" w:rsidRPr="00FC53A1" w:rsidRDefault="004C7B3C" w:rsidP="004C7B3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данной программы выпускник начальной школы  должен овладеть ключевыми (универсальными) компетенциями, обеспечивающими его успешную адаптацию на последующих ступенях обучения:</w:t>
      </w:r>
    </w:p>
    <w:p w:rsidR="004C7B3C" w:rsidRPr="00FC53A1" w:rsidRDefault="004C7B3C" w:rsidP="004C7B3C">
      <w:pPr>
        <w:widowControl/>
        <w:numPr>
          <w:ilvl w:val="0"/>
          <w:numId w:val="50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компетенции </w:t>
      </w:r>
      <w:proofErr w:type="spellStart"/>
      <w:r w:rsidRPr="00FC53A1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FC53A1">
        <w:rPr>
          <w:rFonts w:ascii="Times New Roman" w:hAnsi="Times New Roman" w:cs="Times New Roman"/>
          <w:color w:val="000000"/>
          <w:sz w:val="24"/>
          <w:szCs w:val="24"/>
        </w:rPr>
        <w:t xml:space="preserve">: знание и соблюдение норм здорового образа жизни, знание опасности курения, алкоголизма, наркомании, </w:t>
      </w:r>
      <w:proofErr w:type="spellStart"/>
      <w:r w:rsidRPr="00FC53A1">
        <w:rPr>
          <w:rFonts w:ascii="Times New Roman" w:hAnsi="Times New Roman" w:cs="Times New Roman"/>
          <w:color w:val="000000"/>
          <w:sz w:val="24"/>
          <w:szCs w:val="24"/>
        </w:rPr>
        <w:t>СПИДа</w:t>
      </w:r>
      <w:proofErr w:type="spellEnd"/>
      <w:r w:rsidRPr="00FC53A1">
        <w:rPr>
          <w:rFonts w:ascii="Times New Roman" w:hAnsi="Times New Roman" w:cs="Times New Roman"/>
          <w:color w:val="000000"/>
          <w:sz w:val="24"/>
          <w:szCs w:val="24"/>
        </w:rPr>
        <w:t>; знание и соблюдение правил личной гигиены, обихода; физическая культура человека, свобода и ответственность выбора образа жизни;</w:t>
      </w:r>
    </w:p>
    <w:p w:rsidR="004C7B3C" w:rsidRPr="00FC53A1" w:rsidRDefault="004C7B3C" w:rsidP="004C7B3C">
      <w:pPr>
        <w:widowControl/>
        <w:numPr>
          <w:ilvl w:val="0"/>
          <w:numId w:val="50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компетенции самосовершенствования, саморегулирования, саморазвития, личностной и предметной рефлексии. </w:t>
      </w:r>
    </w:p>
    <w:p w:rsidR="004C7B3C" w:rsidRPr="00FC53A1" w:rsidRDefault="004C7B3C" w:rsidP="004C7B3C">
      <w:pPr>
        <w:widowControl/>
        <w:autoSpaceDE/>
        <w:autoSpaceDN/>
        <w:adjustRightInd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B3C" w:rsidRPr="00FC53A1" w:rsidRDefault="004C7B3C" w:rsidP="004C7B3C">
      <w:pPr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3A1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реализации Программы</w:t>
      </w:r>
    </w:p>
    <w:p w:rsidR="004C7B3C" w:rsidRPr="00FC53A1" w:rsidRDefault="004C7B3C" w:rsidP="004C7B3C">
      <w:pPr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t>формирования культуры здорового и безопасного образа жизни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наличие у обучающихся первоначальных представлений о значении физической культуры для укрепления здоровья человека, о ее позитивном влиянии на развитие человека (физическое, интеллектуальное, эмоциональное, социальное);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сформированные у младших школьников умения использовать индивидуальную карту здоровья,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развития для организации собственной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жизнедеятельности (режим дня, утренняя зарядка, закаливающие процедуры и т. д.);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у детей базовых знаний о физической культуре и здоровье как факторах успешной учебы и социализации;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снижение пропусков занятий по болезни;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успешная адаптация ребенка к школе, снижение влияния на него психогенных факторов;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основ социального интереса, социальной идентичности, социальной компетентности и социального интеллекта у учащихся;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становление у обучающихся навыков противостояния вовлечению в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и употребление алкоголя, других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ценностно-ориентационного единства детско-взрослого коллектива лицея в отношении культуры здорового и безопасного образа жизни;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увеличение охвата родителей (законных представителей) учащихся детско-взрослыми спортивно-оздоровительными мероприятиями;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>увеличение числа реализованных социальных проектов, акций, направленных на формирование нравственного здоровья, а также числа их участников;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система информационного обеспечения участников образовательного процесса по вопросам формирования культуры здорового и безопасного образа жизни, в том числе на основе </w:t>
      </w:r>
      <w:proofErr w:type="spellStart"/>
      <w:proofErr w:type="gramStart"/>
      <w:r w:rsidRPr="00FC53A1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FC53A1">
        <w:rPr>
          <w:rFonts w:ascii="Times New Roman" w:hAnsi="Times New Roman" w:cs="Times New Roman"/>
          <w:sz w:val="24"/>
          <w:szCs w:val="24"/>
        </w:rPr>
        <w:t>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мониторинг состояния здоровья и физиологического развития </w:t>
      </w:r>
      <w:proofErr w:type="gramStart"/>
      <w:r w:rsidRPr="00FC53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53A1">
        <w:rPr>
          <w:rFonts w:ascii="Times New Roman" w:hAnsi="Times New Roman" w:cs="Times New Roman"/>
          <w:sz w:val="24"/>
          <w:szCs w:val="24"/>
        </w:rPr>
        <w:t>;</w:t>
      </w:r>
    </w:p>
    <w:p w:rsidR="004C7B3C" w:rsidRPr="00FC53A1" w:rsidRDefault="004C7B3C" w:rsidP="004C7B3C">
      <w:pPr>
        <w:widowControl/>
        <w:numPr>
          <w:ilvl w:val="0"/>
          <w:numId w:val="54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информационно-методический банк </w:t>
      </w:r>
      <w:proofErr w:type="spellStart"/>
      <w:r w:rsidRPr="00FC53A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C53A1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методик, методов, приемов.</w:t>
      </w:r>
    </w:p>
    <w:p w:rsidR="004C7B3C" w:rsidRPr="00FC53A1" w:rsidRDefault="004C7B3C" w:rsidP="004C7B3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47B" w:rsidRPr="000967B5" w:rsidRDefault="004C7B3C" w:rsidP="00C5047B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A1">
        <w:rPr>
          <w:rFonts w:ascii="Times New Roman" w:hAnsi="Times New Roman" w:cs="Times New Roman"/>
          <w:b/>
          <w:sz w:val="24"/>
          <w:szCs w:val="24"/>
        </w:rPr>
        <w:br w:type="page"/>
      </w:r>
      <w:r w:rsidR="00C5047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C5047B" w:rsidRPr="00FC53A1" w:rsidRDefault="00C5047B" w:rsidP="00C5047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7B" w:rsidRPr="000967B5" w:rsidRDefault="00C5047B" w:rsidP="00C50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B5">
        <w:rPr>
          <w:rFonts w:ascii="Times New Roman" w:hAnsi="Times New Roman" w:cs="Times New Roman"/>
          <w:b/>
          <w:sz w:val="24"/>
          <w:szCs w:val="24"/>
        </w:rPr>
        <w:t>3.1.УЧЕБНЫЙ ПЛАН</w:t>
      </w:r>
    </w:p>
    <w:p w:rsidR="00C5047B" w:rsidRPr="00E27D89" w:rsidRDefault="00C5047B" w:rsidP="00C5047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D89" w:rsidRPr="00E27D89" w:rsidRDefault="00E27D89" w:rsidP="00E27D89">
      <w:pPr>
        <w:spacing w:before="30" w:after="3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 w:rsidR="00E27D89" w:rsidRPr="00E27D89" w:rsidRDefault="00E27D89" w:rsidP="00E27D89">
      <w:pPr>
        <w:spacing w:before="30" w:after="30"/>
        <w:ind w:left="70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обеспечивает преемственность с федеральным базисным учебным планом и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№189 «О введении в действие санитарно-эпидемиологических правил и нормативов </w:t>
      </w:r>
      <w:proofErr w:type="spellStart"/>
      <w:r w:rsidRPr="00E27D8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2.4.2.2821-10».</w:t>
      </w:r>
      <w:proofErr w:type="gramStart"/>
      <w:r w:rsidRPr="00E27D8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E27D89">
        <w:rPr>
          <w:rFonts w:ascii="Times New Roman" w:hAnsi="Times New Roman" w:cs="Times New Roman"/>
          <w:color w:val="000000"/>
          <w:sz w:val="24"/>
          <w:szCs w:val="24"/>
        </w:rPr>
        <w:t>пределяет</w:t>
      </w:r>
      <w:proofErr w:type="spellEnd"/>
      <w:r w:rsidRPr="00E27D89">
        <w:rPr>
          <w:rFonts w:ascii="Times New Roman" w:hAnsi="Times New Roman" w:cs="Times New Roman"/>
          <w:color w:val="000000"/>
          <w:sz w:val="24"/>
          <w:szCs w:val="24"/>
        </w:rPr>
        <w:t>: 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E27D89" w:rsidRPr="00E27D89" w:rsidRDefault="00E27D89" w:rsidP="00E27D89">
      <w:pPr>
        <w:spacing w:before="30" w:after="3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          Учебный план школы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31 августа 1994 г. № 1008 (в редакции Постановления Правительства РФ от 10.03.2009 № 216) предусматривает:</w:t>
      </w:r>
    </w:p>
    <w:p w:rsidR="00E27D89" w:rsidRPr="00E27D89" w:rsidRDefault="00E27D89" w:rsidP="00E27D89">
      <w:pPr>
        <w:spacing w:before="30" w:after="30"/>
        <w:ind w:left="709" w:hang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E27D89">
        <w:rPr>
          <w:rFonts w:ascii="Times New Roman" w:hAnsi="Times New Roman" w:cs="Times New Roman"/>
          <w:color w:val="000000"/>
          <w:sz w:val="24"/>
          <w:szCs w:val="24"/>
        </w:rPr>
        <w:t>Обучение в 1-м классе осуществляется с соблюдением следующих дополнительных требований: - учебные занятия проводятся по 5-дневной учебной неделе и только в первую смену; - использование "ступенчатого" режима обучения в первом полугодии (в сентябре, октябре - по 3 урока в день по 35 минут  каждый, в ноябре - декабре - по 4 урока по 35 минут каждый;</w:t>
      </w:r>
      <w:proofErr w:type="gramEnd"/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январь - май - по 4 урока по 45 минут каждый) (</w:t>
      </w:r>
      <w:proofErr w:type="spellStart"/>
      <w:r w:rsidRPr="00E27D89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. 10.10 </w:t>
      </w:r>
      <w:proofErr w:type="spellStart"/>
      <w:r w:rsidRPr="00E27D8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2.4.2.2821-10). </w:t>
      </w:r>
    </w:p>
    <w:p w:rsidR="00E27D89" w:rsidRPr="00E27D89" w:rsidRDefault="00E27D89" w:rsidP="00E27D89">
      <w:pPr>
        <w:spacing w:before="30" w:after="30"/>
        <w:ind w:left="70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действующих санитарных правил и нормативов согласно п.10.6 </w:t>
      </w:r>
      <w:proofErr w:type="spellStart"/>
      <w:r w:rsidRPr="00E27D8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2.4.2.2821-10 между началом индивидуальных, групповых занятий при планировании внеурочной деятельности обучающихся и последним уроком обязательных занятий устраивается перерыв продолжительностью не менее 45 минут. </w:t>
      </w:r>
    </w:p>
    <w:p w:rsidR="00E27D89" w:rsidRPr="00E27D89" w:rsidRDefault="00E27D89" w:rsidP="00E27D89">
      <w:pPr>
        <w:spacing w:before="30" w:after="3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        Обучение проводится без балльного оценивания знаний обучающихся и домашних заданий (в соответствии с п. 10.10 </w:t>
      </w:r>
      <w:proofErr w:type="spellStart"/>
      <w:r w:rsidRPr="00E27D8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2.4.2.2821-10). </w:t>
      </w:r>
    </w:p>
    <w:p w:rsidR="00E27D89" w:rsidRPr="00E27D89" w:rsidRDefault="00E27D89" w:rsidP="00E27D89">
      <w:pPr>
        <w:spacing w:before="30" w:after="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         Спецификой  учебного плана является:</w:t>
      </w:r>
    </w:p>
    <w:p w:rsidR="00E27D89" w:rsidRPr="00E27D89" w:rsidRDefault="00E27D89" w:rsidP="00E27D89">
      <w:pPr>
        <w:spacing w:before="30" w:after="3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          -  поддержка практики интегративного изучения отдельных дисциплин – «ОБЖ» в окружающий мир;</w:t>
      </w:r>
    </w:p>
    <w:p w:rsidR="00E27D89" w:rsidRPr="00E27D89" w:rsidRDefault="00E27D89" w:rsidP="00E27D89">
      <w:pPr>
        <w:spacing w:before="30" w:after="3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         - с целью выполнения социального заказа родителей (законных представителей) во 2 и 3 классах за счет компонента образовательного учреждения вводится предмет «Информатика»  (1час в неделю).</w:t>
      </w:r>
    </w:p>
    <w:p w:rsidR="00E27D89" w:rsidRPr="00E27D89" w:rsidRDefault="00E27D89" w:rsidP="00E27D89">
      <w:pPr>
        <w:spacing w:before="30" w:after="3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Pr="00E27D89">
        <w:rPr>
          <w:rFonts w:ascii="Times New Roman" w:hAnsi="Times New Roman" w:cs="Times New Roman"/>
          <w:sz w:val="24"/>
          <w:szCs w:val="24"/>
        </w:rPr>
        <w:t>во 2, 3, 4  классах вводится обязательный английский язык, который подразумевает по 2 часа в неделю;</w:t>
      </w:r>
    </w:p>
    <w:p w:rsidR="00E27D89" w:rsidRPr="00E27D89" w:rsidRDefault="00E27D89" w:rsidP="00E27D89">
      <w:pPr>
        <w:spacing w:before="30" w:after="3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         - в 4 классе вводится </w:t>
      </w:r>
      <w:r w:rsidRPr="00E27D89">
        <w:rPr>
          <w:rFonts w:ascii="Times New Roman" w:hAnsi="Times New Roman" w:cs="Times New Roman"/>
          <w:sz w:val="24"/>
          <w:szCs w:val="24"/>
        </w:rPr>
        <w:t>учебный курс «Основы религиозной культуры и светской этики»;</w:t>
      </w:r>
    </w:p>
    <w:p w:rsidR="00E27D89" w:rsidRPr="00E27D89" w:rsidRDefault="00E27D89" w:rsidP="00E27D89">
      <w:pPr>
        <w:spacing w:before="30" w:after="3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D89">
        <w:rPr>
          <w:rFonts w:ascii="Times New Roman" w:hAnsi="Times New Roman" w:cs="Times New Roman"/>
          <w:sz w:val="24"/>
          <w:szCs w:val="24"/>
        </w:rPr>
        <w:t xml:space="preserve">           - «Физическая культура»</w:t>
      </w:r>
      <w:proofErr w:type="gramStart"/>
      <w:r w:rsidRPr="00E27D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7D89">
        <w:rPr>
          <w:rFonts w:ascii="Times New Roman" w:hAnsi="Times New Roman" w:cs="Times New Roman"/>
          <w:sz w:val="24"/>
          <w:szCs w:val="24"/>
        </w:rPr>
        <w:t xml:space="preserve">  3 часа в неделю с 1 по 4 классы.</w:t>
      </w:r>
    </w:p>
    <w:p w:rsidR="00E27D89" w:rsidRPr="00E27D89" w:rsidRDefault="00E27D89" w:rsidP="00E27D89">
      <w:pPr>
        <w:spacing w:before="30" w:after="30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D89" w:rsidRPr="00E27D89" w:rsidRDefault="00E27D89" w:rsidP="00E27D89">
      <w:pPr>
        <w:spacing w:before="30" w:after="30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D89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Региональный компонент представлен предметами:</w:t>
      </w:r>
    </w:p>
    <w:p w:rsidR="00E27D89" w:rsidRPr="00E27D89" w:rsidRDefault="00E27D89" w:rsidP="00E27D89">
      <w:pPr>
        <w:spacing w:before="30" w:after="3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D89">
        <w:rPr>
          <w:rFonts w:ascii="Times New Roman" w:hAnsi="Times New Roman" w:cs="Times New Roman"/>
          <w:sz w:val="24"/>
          <w:szCs w:val="24"/>
        </w:rPr>
        <w:t>Родной язык – 3ч. в неделю в 1,2,4 классах.</w:t>
      </w:r>
    </w:p>
    <w:p w:rsidR="00E27D89" w:rsidRPr="00E27D89" w:rsidRDefault="00E27D89" w:rsidP="00E27D89">
      <w:pPr>
        <w:spacing w:before="30" w:after="3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D89">
        <w:rPr>
          <w:rFonts w:ascii="Times New Roman" w:hAnsi="Times New Roman" w:cs="Times New Roman"/>
          <w:sz w:val="24"/>
          <w:szCs w:val="24"/>
        </w:rPr>
        <w:t>Родная литература – 2ч. в неделю в 1,2,4 классах.</w:t>
      </w:r>
    </w:p>
    <w:p w:rsidR="00E27D89" w:rsidRPr="00E27D89" w:rsidRDefault="00E27D89" w:rsidP="00E27D89">
      <w:pPr>
        <w:spacing w:before="30" w:after="3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D89">
        <w:rPr>
          <w:rFonts w:ascii="Times New Roman" w:hAnsi="Times New Roman" w:cs="Times New Roman"/>
          <w:sz w:val="24"/>
          <w:szCs w:val="24"/>
        </w:rPr>
        <w:t>Родной язык – 3ч. в неделю в 3  классе.</w:t>
      </w:r>
    </w:p>
    <w:p w:rsidR="00E27D89" w:rsidRPr="00E27D89" w:rsidRDefault="00E27D89" w:rsidP="00E27D89">
      <w:pPr>
        <w:spacing w:before="30" w:after="3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D89">
        <w:rPr>
          <w:rFonts w:ascii="Times New Roman" w:hAnsi="Times New Roman" w:cs="Times New Roman"/>
          <w:sz w:val="24"/>
          <w:szCs w:val="24"/>
        </w:rPr>
        <w:t>Родная литература – 3ч. в неделю в 3 классе.</w:t>
      </w:r>
    </w:p>
    <w:p w:rsidR="00E27D89" w:rsidRPr="00E27D89" w:rsidRDefault="00E27D89" w:rsidP="00E27D89">
      <w:pPr>
        <w:tabs>
          <w:tab w:val="left" w:pos="709"/>
        </w:tabs>
        <w:spacing w:before="30" w:after="3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27D89">
        <w:rPr>
          <w:rFonts w:ascii="Times New Roman" w:hAnsi="Times New Roman" w:cs="Times New Roman"/>
          <w:sz w:val="24"/>
          <w:szCs w:val="24"/>
        </w:rPr>
        <w:t>Изучается в качестве модуля КНРС (Я) в предметах: математика, окружающий мир,              музыка, изобразительное искусство, физическая культура.</w:t>
      </w:r>
      <w:r w:rsidRPr="00E27D89">
        <w:rPr>
          <w:rFonts w:ascii="Times New Roman" w:hAnsi="Times New Roman" w:cs="Times New Roman"/>
          <w:sz w:val="24"/>
          <w:szCs w:val="24"/>
        </w:rPr>
        <w:br/>
      </w:r>
    </w:p>
    <w:p w:rsidR="00E27D89" w:rsidRPr="00E27D89" w:rsidRDefault="00E27D89" w:rsidP="00E27D89">
      <w:pPr>
        <w:spacing w:before="30" w:after="3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7D89" w:rsidRPr="00E27D89" w:rsidRDefault="00E27D89" w:rsidP="00E27D89">
      <w:pPr>
        <w:spacing w:before="30" w:after="30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7D89" w:rsidRPr="00E27D89" w:rsidRDefault="00E27D89" w:rsidP="00E27D89">
      <w:pPr>
        <w:spacing w:before="30" w:after="30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7D89" w:rsidRPr="00E27D89" w:rsidRDefault="00E27D89" w:rsidP="00E27D89">
      <w:pPr>
        <w:shd w:val="clear" w:color="auto" w:fill="FFFFFF"/>
        <w:tabs>
          <w:tab w:val="center" w:pos="8578"/>
        </w:tabs>
        <w:ind w:right="2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E27D89" w:rsidRPr="00E27D89" w:rsidRDefault="00E27D89" w:rsidP="00E27D89">
      <w:pPr>
        <w:shd w:val="clear" w:color="auto" w:fill="FFFFFF"/>
        <w:tabs>
          <w:tab w:val="center" w:pos="8578"/>
        </w:tabs>
        <w:ind w:right="28"/>
        <w:contextualSpacing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231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7"/>
        <w:gridCol w:w="1965"/>
        <w:gridCol w:w="1028"/>
        <w:gridCol w:w="1134"/>
        <w:gridCol w:w="992"/>
        <w:gridCol w:w="992"/>
        <w:gridCol w:w="1560"/>
      </w:tblGrid>
      <w:tr w:rsidR="00E27D89" w:rsidRPr="00E27D89" w:rsidTr="00F31207">
        <w:trPr>
          <w:trHeight w:val="975"/>
          <w:tblCellSpacing w:w="0" w:type="dxa"/>
        </w:trPr>
        <w:tc>
          <w:tcPr>
            <w:tcW w:w="9508" w:type="dxa"/>
            <w:gridSpan w:val="7"/>
            <w:tcBorders>
              <w:right w:val="single" w:sz="4" w:space="0" w:color="auto"/>
            </w:tcBorders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Базисный учебный  план </w:t>
            </w:r>
          </w:p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начального общего образования на 2014-2015 </w:t>
            </w:r>
            <w:proofErr w:type="spellStart"/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 3</w:t>
            </w:r>
          </w:p>
        </w:tc>
      </w:tr>
      <w:tr w:rsidR="00E27D89" w:rsidRPr="00E27D89" w:rsidTr="00F31207">
        <w:trPr>
          <w:trHeight w:val="270"/>
          <w:tblCellSpacing w:w="0" w:type="dxa"/>
        </w:trPr>
        <w:tc>
          <w:tcPr>
            <w:tcW w:w="1837" w:type="dxa"/>
            <w:vMerge w:val="restart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65" w:type="dxa"/>
            <w:vMerge w:val="restart"/>
            <w:tcBorders>
              <w:tl2br w:val="single" w:sz="4" w:space="0" w:color="auto"/>
            </w:tcBorders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Классы </w:t>
            </w:r>
          </w:p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  <w:gridSpan w:val="4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D89" w:rsidRPr="00E27D89" w:rsidTr="00F31207">
        <w:trPr>
          <w:trHeight w:val="255"/>
          <w:tblCellSpacing w:w="0" w:type="dxa"/>
        </w:trPr>
        <w:tc>
          <w:tcPr>
            <w:tcW w:w="1837" w:type="dxa"/>
            <w:vMerge/>
            <w:vAlign w:val="center"/>
          </w:tcPr>
          <w:p w:rsidR="00E27D89" w:rsidRPr="00E27D89" w:rsidRDefault="00E27D89" w:rsidP="00F312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E27D89" w:rsidRPr="00E27D89" w:rsidRDefault="00E27D89" w:rsidP="00F312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27D89" w:rsidRPr="00E27D89" w:rsidTr="00F31207">
        <w:trPr>
          <w:trHeight w:val="300"/>
          <w:tblCellSpacing w:w="0" w:type="dxa"/>
        </w:trPr>
        <w:tc>
          <w:tcPr>
            <w:tcW w:w="1837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7D89" w:rsidRPr="00E27D89" w:rsidRDefault="00E27D89" w:rsidP="00F3120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D89" w:rsidRPr="00E27D89" w:rsidRDefault="00E27D89" w:rsidP="00F3120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89" w:rsidRPr="00E27D89" w:rsidTr="00F31207">
        <w:trPr>
          <w:trHeight w:val="300"/>
          <w:tblCellSpacing w:w="0" w:type="dxa"/>
        </w:trPr>
        <w:tc>
          <w:tcPr>
            <w:tcW w:w="1837" w:type="dxa"/>
            <w:vMerge w:val="restart"/>
            <w:vAlign w:val="center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E27D89" w:rsidRPr="00E27D89" w:rsidTr="00F31207">
        <w:trPr>
          <w:trHeight w:val="270"/>
          <w:tblCellSpacing w:w="0" w:type="dxa"/>
        </w:trPr>
        <w:tc>
          <w:tcPr>
            <w:tcW w:w="1837" w:type="dxa"/>
            <w:vMerge/>
            <w:vAlign w:val="center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Родной язык и литературное чтение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E27D89" w:rsidRPr="00E27D89" w:rsidTr="00F31207">
        <w:trPr>
          <w:trHeight w:val="270"/>
          <w:tblCellSpacing w:w="0" w:type="dxa"/>
        </w:trPr>
        <w:tc>
          <w:tcPr>
            <w:tcW w:w="1837" w:type="dxa"/>
            <w:vMerge/>
            <w:vAlign w:val="bottom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27D89" w:rsidRPr="00E27D89" w:rsidTr="00F31207">
        <w:trPr>
          <w:trHeight w:val="278"/>
          <w:tblCellSpacing w:w="0" w:type="dxa"/>
        </w:trPr>
        <w:tc>
          <w:tcPr>
            <w:tcW w:w="1837" w:type="dxa"/>
            <w:vAlign w:val="bottom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27D89" w:rsidRPr="00E27D89" w:rsidTr="00F31207">
        <w:trPr>
          <w:trHeight w:val="270"/>
          <w:tblCellSpacing w:w="0" w:type="dxa"/>
        </w:trPr>
        <w:tc>
          <w:tcPr>
            <w:tcW w:w="1837" w:type="dxa"/>
            <w:vAlign w:val="bottom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27D89" w:rsidRPr="00E27D89" w:rsidTr="00F31207">
        <w:trPr>
          <w:trHeight w:val="270"/>
          <w:tblCellSpacing w:w="0" w:type="dxa"/>
        </w:trPr>
        <w:tc>
          <w:tcPr>
            <w:tcW w:w="1837" w:type="dxa"/>
            <w:vMerge w:val="restart"/>
            <w:vAlign w:val="center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27D89" w:rsidRPr="00E27D89" w:rsidTr="00F31207">
        <w:trPr>
          <w:trHeight w:val="270"/>
          <w:tblCellSpacing w:w="0" w:type="dxa"/>
        </w:trPr>
        <w:tc>
          <w:tcPr>
            <w:tcW w:w="1837" w:type="dxa"/>
            <w:vMerge/>
            <w:vAlign w:val="center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E27D89" w:rsidRPr="00E27D89" w:rsidTr="00F31207">
        <w:trPr>
          <w:trHeight w:val="270"/>
          <w:tblCellSpacing w:w="0" w:type="dxa"/>
        </w:trPr>
        <w:tc>
          <w:tcPr>
            <w:tcW w:w="1837" w:type="dxa"/>
            <w:vAlign w:val="bottom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1837" w:type="dxa"/>
            <w:vAlign w:val="bottom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65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  <w:vAlign w:val="bottom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27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делении класса 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 </w:t>
            </w:r>
          </w:p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(кружки, секции, проектная деятельность и др.)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Духовно </w:t>
            </w:r>
            <w:proofErr w:type="gramStart"/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-н</w:t>
            </w:r>
            <w:proofErr w:type="gramEnd"/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</w:t>
            </w:r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en-US"/>
              </w:rPr>
              <w:t>-</w:t>
            </w:r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  <w:vAlign w:val="center"/>
          </w:tcPr>
          <w:p w:rsidR="00E27D89" w:rsidRPr="00E27D89" w:rsidRDefault="00E27D89" w:rsidP="00F31207">
            <w:pPr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D89" w:rsidRPr="00E27D89" w:rsidTr="00F31207">
        <w:trPr>
          <w:trHeight w:val="330"/>
          <w:tblCellSpacing w:w="0" w:type="dxa"/>
        </w:trPr>
        <w:tc>
          <w:tcPr>
            <w:tcW w:w="3802" w:type="dxa"/>
            <w:gridSpan w:val="2"/>
          </w:tcPr>
          <w:p w:rsidR="00E27D89" w:rsidRPr="00E27D89" w:rsidRDefault="00E27D89" w:rsidP="00F31207">
            <w:pPr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27D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28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31(9)</w:t>
            </w:r>
          </w:p>
        </w:tc>
        <w:tc>
          <w:tcPr>
            <w:tcW w:w="1134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hanging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27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27D89" w:rsidRPr="00E27D89" w:rsidRDefault="00E27D89" w:rsidP="00F31207">
            <w:pPr>
              <w:tabs>
                <w:tab w:val="left" w:pos="4500"/>
                <w:tab w:val="left" w:pos="9180"/>
                <w:tab w:val="left" w:pos="9360"/>
              </w:tabs>
              <w:ind w:right="100" w:firstLine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89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</w:tbl>
    <w:p w:rsidR="00E27D89" w:rsidRPr="00E27D89" w:rsidRDefault="00E27D89" w:rsidP="00E27D89">
      <w:pPr>
        <w:spacing w:before="30" w:after="3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7D89" w:rsidRPr="00E27D89" w:rsidRDefault="00E27D89" w:rsidP="00E27D89">
      <w:pPr>
        <w:spacing w:before="30" w:after="30"/>
        <w:ind w:left="709" w:hang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D89" w:rsidRDefault="00E27D89" w:rsidP="00E27D89">
      <w:pPr>
        <w:contextualSpacing/>
        <w:jc w:val="center"/>
        <w:rPr>
          <w:b/>
        </w:rPr>
      </w:pPr>
      <w:r w:rsidRPr="00DB7080">
        <w:rPr>
          <w:b/>
        </w:rPr>
        <w:t>Распре</w:t>
      </w:r>
      <w:r>
        <w:rPr>
          <w:b/>
        </w:rPr>
        <w:t>деление часов внеурочной деятельности</w:t>
      </w:r>
    </w:p>
    <w:p w:rsidR="00E27D89" w:rsidRDefault="00E27D89" w:rsidP="00E27D89">
      <w:pPr>
        <w:contextualSpacing/>
        <w:jc w:val="center"/>
        <w:rPr>
          <w:b/>
        </w:rPr>
      </w:pPr>
      <w:r>
        <w:rPr>
          <w:b/>
        </w:rPr>
        <w:t xml:space="preserve">начальных классов на 2014-2015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E27D89" w:rsidRDefault="00E27D89" w:rsidP="00E27D89">
      <w:pPr>
        <w:contextualSpacing/>
        <w:jc w:val="center"/>
        <w:rPr>
          <w:b/>
        </w:rPr>
      </w:pPr>
    </w:p>
    <w:tbl>
      <w:tblPr>
        <w:tblpPr w:leftFromText="180" w:rightFromText="180" w:vertAnchor="text" w:horzAnchor="margin" w:tblpXSpec="center" w:tblpY="161"/>
        <w:tblW w:w="9323" w:type="dxa"/>
        <w:tblLayout w:type="fixed"/>
        <w:tblLook w:val="04A0"/>
      </w:tblPr>
      <w:tblGrid>
        <w:gridCol w:w="1951"/>
        <w:gridCol w:w="3969"/>
        <w:gridCol w:w="851"/>
        <w:gridCol w:w="850"/>
        <w:gridCol w:w="851"/>
        <w:gridCol w:w="851"/>
      </w:tblGrid>
      <w:tr w:rsidR="00E27D89" w:rsidRPr="00FC53A1" w:rsidTr="00E27D89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B129C6" w:rsidRDefault="00E27D89" w:rsidP="00F31207">
            <w:pPr>
              <w:contextualSpacing/>
              <w:rPr>
                <w:b/>
                <w:lang w:eastAsia="en-US"/>
              </w:rPr>
            </w:pPr>
            <w:r w:rsidRPr="00B129C6">
              <w:rPr>
                <w:b/>
                <w:lang w:eastAsia="en-US"/>
              </w:rPr>
              <w:t>Наименование направлений деятельности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B129C6" w:rsidRDefault="00E27D89" w:rsidP="00F31207">
            <w:pPr>
              <w:contextualSpacing/>
              <w:rPr>
                <w:b/>
                <w:lang w:eastAsia="en-US"/>
              </w:rPr>
            </w:pPr>
            <w:r w:rsidRPr="00B129C6">
              <w:rPr>
                <w:b/>
                <w:lang w:eastAsia="en-US"/>
              </w:rPr>
              <w:t>Наименование элективных курсов, кружков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B129C6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B129C6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  <w:r w:rsidRPr="00B129C6">
              <w:rPr>
                <w:b/>
                <w:lang w:eastAsia="en-US"/>
              </w:rPr>
              <w:t>Классы</w:t>
            </w:r>
          </w:p>
        </w:tc>
      </w:tr>
      <w:tr w:rsidR="00E27D89" w:rsidRPr="00FC53A1" w:rsidTr="00E27D89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89" w:rsidRPr="00B129C6" w:rsidRDefault="00E27D89" w:rsidP="00F3120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89" w:rsidRPr="00B129C6" w:rsidRDefault="00E27D89" w:rsidP="00F3120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B129C6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  <w:r w:rsidRPr="00B129C6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B129C6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  <w:r w:rsidRPr="00B129C6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B129C6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  <w:r w:rsidRPr="00B129C6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B129C6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  <w:r w:rsidRPr="00B129C6">
              <w:rPr>
                <w:b/>
                <w:lang w:eastAsia="en-US"/>
              </w:rPr>
              <w:t>4</w:t>
            </w:r>
          </w:p>
        </w:tc>
      </w:tr>
      <w:tr w:rsidR="00E27D89" w:rsidRPr="00FC53A1" w:rsidTr="00E27D89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 w:rsidRPr="00FC53A1">
              <w:rPr>
                <w:rStyle w:val="Zag11"/>
                <w:rFonts w:eastAsia="@Arial Unicode MS"/>
              </w:rPr>
              <w:t xml:space="preserve">Социальное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D57653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«Творческая </w:t>
            </w:r>
            <w:r w:rsidRPr="00FC53A1">
              <w:rPr>
                <w:lang w:eastAsia="en-US"/>
              </w:rPr>
              <w:t xml:space="preserve"> мастерская»</w:t>
            </w:r>
            <w:r>
              <w:rPr>
                <w:lang w:val="en-US" w:eastAsia="en-US"/>
              </w:rPr>
              <w:t xml:space="preserve"> (</w:t>
            </w:r>
            <w:r>
              <w:rPr>
                <w:lang w:eastAsia="en-US"/>
              </w:rPr>
              <w:t>соленое тесто)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7D89" w:rsidRPr="00FC53A1" w:rsidTr="00E27D89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8610F1" w:rsidRDefault="00E27D89" w:rsidP="00F31207">
            <w:pPr>
              <w:contextualSpacing/>
              <w:rPr>
                <w:lang w:eastAsia="en-US"/>
              </w:rPr>
            </w:pPr>
            <w:r w:rsidRPr="00FC53A1">
              <w:rPr>
                <w:lang w:eastAsia="en-US"/>
              </w:rPr>
              <w:t>«</w:t>
            </w:r>
            <w:proofErr w:type="gramStart"/>
            <w:r w:rsidRPr="00FC53A1">
              <w:rPr>
                <w:lang w:eastAsia="en-US"/>
              </w:rPr>
              <w:t>Изо</w:t>
            </w:r>
            <w:proofErr w:type="gramEnd"/>
            <w:r w:rsidRPr="00FC53A1">
              <w:rPr>
                <w:lang w:eastAsia="en-US"/>
              </w:rPr>
              <w:t xml:space="preserve"> студия»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8610F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8610F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D57653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D57653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7D89" w:rsidRPr="00FC53A1" w:rsidTr="00E27D89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«Оригами»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8610F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8610F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</w:tr>
      <w:tr w:rsidR="00E27D89" w:rsidRPr="00FC53A1" w:rsidTr="00E27D89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Витражные фантазии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Default="00E27D89" w:rsidP="00F31207">
            <w:pPr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D57653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7D89" w:rsidRPr="00FC53A1" w:rsidTr="00E27D89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rStyle w:val="Zag11"/>
                <w:rFonts w:eastAsia="@Arial Unicode MS"/>
              </w:rPr>
              <w:t xml:space="preserve">Духовно - нравственное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«Размышляем, играем, творим»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</w:tr>
      <w:tr w:rsidR="00E27D89" w:rsidRPr="00FC53A1" w:rsidTr="00E27D89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«Мир на ладошке»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</w:tr>
      <w:tr w:rsidR="00E27D89" w:rsidRPr="00FC53A1" w:rsidTr="00E27D89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«Я – гражданин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</w:tr>
      <w:tr w:rsidR="00E27D89" w:rsidRPr="00FC53A1" w:rsidTr="00E27D89"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 w:rsidRPr="00FC53A1">
              <w:rPr>
                <w:lang w:eastAsia="en-US"/>
              </w:rPr>
              <w:t>«</w:t>
            </w:r>
            <w:r>
              <w:rPr>
                <w:lang w:eastAsia="en-US"/>
              </w:rPr>
              <w:t>В мир открытий»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7D89" w:rsidRPr="00FC53A1" w:rsidTr="00E27D89"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«Основы информационных знаний»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7D89" w:rsidRPr="00FC53A1" w:rsidTr="00E27D89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 w:rsidRPr="00FC53A1">
              <w:rPr>
                <w:rStyle w:val="Zag11"/>
                <w:rFonts w:eastAsia="@Arial Unicode MS"/>
              </w:rPr>
              <w:t>Обще</w:t>
            </w:r>
            <w:r w:rsidRPr="00FC53A1">
              <w:rPr>
                <w:rStyle w:val="Zag11"/>
                <w:rFonts w:eastAsia="@Arial Unicode MS"/>
                <w:lang w:val="en-US"/>
              </w:rPr>
              <w:t>-</w:t>
            </w:r>
            <w:r w:rsidRPr="00FC53A1">
              <w:rPr>
                <w:rStyle w:val="Zag11"/>
                <w:rFonts w:eastAsia="@Arial Unicode MS"/>
              </w:rPr>
              <w:t xml:space="preserve">интеллектуальное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t>«Математическое конструирование»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7D89" w:rsidRPr="00FC53A1" w:rsidTr="00E27D89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 w:rsidRPr="00FC53A1">
              <w:rPr>
                <w:lang w:eastAsia="en-US"/>
              </w:rPr>
              <w:t>«Шахматы -</w:t>
            </w:r>
            <w:r>
              <w:rPr>
                <w:lang w:eastAsia="en-US"/>
              </w:rPr>
              <w:t xml:space="preserve"> </w:t>
            </w:r>
            <w:r w:rsidRPr="00FC53A1">
              <w:rPr>
                <w:lang w:eastAsia="en-US"/>
              </w:rPr>
              <w:t>школе»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</w:tr>
      <w:tr w:rsidR="00E27D89" w:rsidRPr="00FC53A1" w:rsidTr="00E27D89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 w:rsidRPr="00FC53A1">
              <w:rPr>
                <w:lang w:eastAsia="en-US"/>
              </w:rPr>
              <w:t>«</w:t>
            </w:r>
            <w:proofErr w:type="spellStart"/>
            <w:r w:rsidRPr="00FC53A1">
              <w:rPr>
                <w:lang w:eastAsia="en-US"/>
              </w:rPr>
              <w:t>Робо</w:t>
            </w:r>
            <w:proofErr w:type="spellEnd"/>
            <w:r w:rsidRPr="00FC53A1">
              <w:rPr>
                <w:lang w:eastAsia="en-US"/>
              </w:rPr>
              <w:t xml:space="preserve"> - робот»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</w:tr>
      <w:tr w:rsidR="00E27D89" w:rsidRPr="00FC53A1" w:rsidTr="00E27D89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  <w:lang w:eastAsia="en-US"/>
              </w:rPr>
            </w:pPr>
            <w:r w:rsidRPr="00FC53A1">
              <w:rPr>
                <w:rStyle w:val="Zag11"/>
                <w:rFonts w:eastAsia="@Arial Unicode MS"/>
                <w:lang w:eastAsia="en-US"/>
              </w:rPr>
              <w:t>Общекультурное</w:t>
            </w:r>
          </w:p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  <w:lang w:eastAsia="en-US"/>
              </w:rPr>
            </w:pPr>
            <w:r w:rsidRPr="00FC53A1">
              <w:rPr>
                <w:rStyle w:val="Zag11"/>
                <w:rFonts w:eastAsia="@Arial Unicode MS"/>
                <w:lang w:eastAsia="en-US"/>
              </w:rPr>
              <w:t>«Музыка для всех»</w:t>
            </w:r>
          </w:p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Вокальная  студия</w:t>
            </w:r>
            <w:r w:rsidRPr="00FC53A1">
              <w:rPr>
                <w:lang w:eastAsia="en-US"/>
              </w:rPr>
              <w:t xml:space="preserve"> «</w:t>
            </w:r>
            <w:proofErr w:type="spellStart"/>
            <w:r w:rsidRPr="00FC53A1">
              <w:rPr>
                <w:lang w:eastAsia="en-US"/>
              </w:rPr>
              <w:t>Эркээни</w:t>
            </w:r>
            <w:proofErr w:type="spellEnd"/>
            <w:r w:rsidRPr="00FC53A1">
              <w:rPr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Default="00E27D89" w:rsidP="00F31207">
            <w:pPr>
              <w:contextualSpacing/>
              <w:jc w:val="center"/>
              <w:rPr>
                <w:lang w:eastAsia="en-US"/>
              </w:rPr>
            </w:pPr>
          </w:p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</w:tr>
      <w:tr w:rsidR="00E27D89" w:rsidRPr="00FC53A1" w:rsidTr="00E27D89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rStyle w:val="Zag11"/>
                <w:rFonts w:eastAsia="@Arial Unicode MS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both"/>
              <w:rPr>
                <w:rStyle w:val="Zag11"/>
                <w:rFonts w:eastAsia="@Arial Unicode MS"/>
                <w:lang w:eastAsia="en-US"/>
              </w:rPr>
            </w:pPr>
            <w:r>
              <w:rPr>
                <w:rStyle w:val="Zag11"/>
                <w:rFonts w:eastAsia="@Arial Unicode MS"/>
                <w:lang w:eastAsia="en-US"/>
              </w:rPr>
              <w:t xml:space="preserve"> Хоровая студия «Веселые нотки»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</w:tr>
      <w:tr w:rsidR="00E27D89" w:rsidRPr="00FC53A1" w:rsidTr="00E27D89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 w:rsidRPr="00FC53A1">
              <w:rPr>
                <w:lang w:eastAsia="en-US"/>
              </w:rPr>
              <w:t>Фольклор «</w:t>
            </w:r>
            <w:proofErr w:type="spellStart"/>
            <w:r w:rsidRPr="00FC53A1">
              <w:rPr>
                <w:lang w:eastAsia="en-US"/>
              </w:rPr>
              <w:t>Хомус</w:t>
            </w:r>
            <w:proofErr w:type="spellEnd"/>
            <w:r w:rsidRPr="00FC53A1">
              <w:rPr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</w:tr>
      <w:tr w:rsidR="00E27D89" w:rsidRPr="00FC53A1" w:rsidTr="00E27D89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«Кукольный театр»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</w:tr>
      <w:tr w:rsidR="00E27D89" w:rsidRPr="00FC53A1" w:rsidTr="00E27D89">
        <w:trPr>
          <w:trHeight w:val="2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 w:rsidRPr="00FC53A1">
              <w:rPr>
                <w:rStyle w:val="Zag11"/>
                <w:rFonts w:eastAsia="@Arial Unicode MS"/>
                <w:lang w:eastAsia="en-US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t>Ритмика «В мире танца</w:t>
            </w:r>
            <w:r w:rsidRPr="00FC53A1"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</w:tr>
      <w:tr w:rsidR="00E27D89" w:rsidRPr="00FC53A1" w:rsidTr="00E27D89"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«Национальные игры»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7D89" w:rsidRPr="00FC53A1" w:rsidTr="00E27D89"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«Спортивные игры»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</w:p>
        </w:tc>
      </w:tr>
      <w:tr w:rsidR="00E27D89" w:rsidRPr="00FC53A1" w:rsidTr="00E27D89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lang w:eastAsia="en-US"/>
              </w:rPr>
            </w:pPr>
            <w:r w:rsidRPr="00FC53A1"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89" w:rsidRPr="00FC53A1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  <w:r w:rsidRPr="00FC53A1"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  <w:r w:rsidRPr="00FC53A1"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89" w:rsidRPr="00FC53A1" w:rsidRDefault="00E27D89" w:rsidP="00F31207">
            <w:pPr>
              <w:contextualSpacing/>
              <w:jc w:val="center"/>
              <w:rPr>
                <w:b/>
                <w:lang w:eastAsia="en-US"/>
              </w:rPr>
            </w:pPr>
            <w:r w:rsidRPr="00FC53A1">
              <w:rPr>
                <w:b/>
                <w:lang w:eastAsia="en-US"/>
              </w:rPr>
              <w:t>10</w:t>
            </w:r>
          </w:p>
        </w:tc>
      </w:tr>
    </w:tbl>
    <w:p w:rsidR="00E27D89" w:rsidRPr="00DB7080" w:rsidRDefault="00E27D89" w:rsidP="00E27D89">
      <w:pPr>
        <w:contextualSpacing/>
        <w:rPr>
          <w:b/>
        </w:rPr>
      </w:pPr>
    </w:p>
    <w:p w:rsidR="00C5047B" w:rsidRPr="00E27D89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Pr="00E27D89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Pr="00E27D89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Pr="00E27D89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Pr="00E27D89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Pr="00E27D89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Pr="00E27D89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7B" w:rsidRPr="00FC53A1" w:rsidRDefault="00C5047B" w:rsidP="00E27D8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47B" w:rsidRPr="00FC53A1" w:rsidRDefault="00C5047B" w:rsidP="00C504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Pr="00FC53A1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учебного плана</w:t>
      </w:r>
    </w:p>
    <w:p w:rsidR="00C5047B" w:rsidRPr="00FC53A1" w:rsidRDefault="00C5047B" w:rsidP="00C5047B">
      <w:pPr>
        <w:contextualSpacing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9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8"/>
        <w:gridCol w:w="823"/>
        <w:gridCol w:w="746"/>
        <w:gridCol w:w="3328"/>
        <w:gridCol w:w="3360"/>
      </w:tblGrid>
      <w:tr w:rsidR="00C5047B" w:rsidRPr="00FC53A1" w:rsidTr="008811E6">
        <w:tc>
          <w:tcPr>
            <w:tcW w:w="1718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Предмет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класс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ind w:left="-97" w:right="-82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часы в </w:t>
            </w:r>
            <w:proofErr w:type="spellStart"/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нед</w:t>
            </w:r>
            <w:proofErr w:type="spellEnd"/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Программа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Учебник</w:t>
            </w:r>
          </w:p>
        </w:tc>
      </w:tr>
      <w:tr w:rsidR="00C5047B" w:rsidRPr="00FC53A1" w:rsidTr="008811E6">
        <w:tc>
          <w:tcPr>
            <w:tcW w:w="1718" w:type="dxa"/>
            <w:vMerge w:val="restart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Русский язык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5/3  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Сост.: Т.М.Андрианова,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В.А.Илюхина</w:t>
            </w:r>
            <w:proofErr w:type="spellEnd"/>
          </w:p>
        </w:tc>
        <w:tc>
          <w:tcPr>
            <w:tcW w:w="3360" w:type="dxa"/>
          </w:tcPr>
          <w:p w:rsidR="00C5047B" w:rsidRPr="00FC53A1" w:rsidRDefault="00C5047B" w:rsidP="008811E6">
            <w:pPr>
              <w:numPr>
                <w:ilvl w:val="0"/>
                <w:numId w:val="26"/>
              </w:numPr>
              <w:ind w:left="223" w:hanging="2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Т.М.Андрианова,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В.А.Илюхина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грамоте.</w:t>
            </w:r>
          </w:p>
          <w:p w:rsidR="00C5047B" w:rsidRPr="00FC53A1" w:rsidRDefault="00C5047B" w:rsidP="008811E6">
            <w:pPr>
              <w:numPr>
                <w:ilvl w:val="0"/>
                <w:numId w:val="26"/>
              </w:numPr>
              <w:ind w:left="223" w:hanging="223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Т.М.Андрианова,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В.А.Илюхина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Сост.: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Л.Я.Желткова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, М.Г. Нефедова 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Л.Я.Желткова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, М.Г. Нефедова. Русский язык</w:t>
            </w: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Сост.: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Л.Я.Желткова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, О.Б. Калинина 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Л.Я.Желткова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, О.Б. Калинина Русский язык</w:t>
            </w: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Сост.: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Русский язык</w:t>
            </w:r>
          </w:p>
        </w:tc>
      </w:tr>
      <w:tr w:rsidR="00C5047B" w:rsidRPr="00FC53A1" w:rsidTr="008811E6">
        <w:tc>
          <w:tcPr>
            <w:tcW w:w="1718" w:type="dxa"/>
            <w:vMerge w:val="restart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Чтение 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0/2 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«Литературное чтение» 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Сост.: Т.М.Андрианова,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В.А.Илюхина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Т.М.Андрианова,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В.А.Илюхина</w:t>
            </w:r>
            <w:proofErr w:type="spellEnd"/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«Литературное чтение» 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Сост.: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 ч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«Литературное чтение» 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Сост.: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«Чтение и начальное литературное образование» 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Сост.: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</w:tr>
      <w:tr w:rsidR="00C5047B" w:rsidRPr="00FC53A1" w:rsidTr="008811E6">
        <w:tc>
          <w:tcPr>
            <w:tcW w:w="1718" w:type="dxa"/>
            <w:vMerge w:val="restart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Математика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Программа по математике Составитель: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Б.И.Башмаков, М.Г.Нефедова</w:t>
            </w: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Математика. </w:t>
            </w:r>
            <w:proofErr w:type="gramStart"/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–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.И.Башмаков, М.Г.Нефедова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Программа по математике Составитель: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Б.И.Башмаков, М.Г.Нефедова</w:t>
            </w: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Математика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Б.И.Башмаков, М.Г.Нефедова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Программа по математике Составитель: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Б.И.Башмаков, М.Г.Нефедова</w:t>
            </w: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Математика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Б.И.Башмаков, М.Г.Нефедова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Программа по математике Составитель: 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Т.Е.Демидова, С.А.Козлова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Математика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Т.Е.Демидова, С.А.Козлова</w:t>
            </w:r>
          </w:p>
        </w:tc>
      </w:tr>
      <w:tr w:rsidR="00C5047B" w:rsidRPr="00FC53A1" w:rsidTr="008811E6">
        <w:tc>
          <w:tcPr>
            <w:tcW w:w="1718" w:type="dxa"/>
            <w:vMerge w:val="restart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Якутский язык</w:t>
            </w:r>
          </w:p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чтение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тыла: 1-4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оскуолатын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программата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Салайааччы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Л.В.Захарова, 2006с.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C5047B" w:rsidRPr="00FC53A1" w:rsidRDefault="00C5047B" w:rsidP="008811E6">
            <w:pPr>
              <w:numPr>
                <w:ilvl w:val="0"/>
                <w:numId w:val="27"/>
              </w:numPr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Охлопкова</w:t>
            </w:r>
          </w:p>
          <w:p w:rsidR="00C5047B" w:rsidRPr="00FC53A1" w:rsidRDefault="00C5047B" w:rsidP="008811E6">
            <w:pPr>
              <w:numPr>
                <w:ilvl w:val="0"/>
                <w:numId w:val="27"/>
              </w:numPr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proofErr w:type="spellEnd"/>
          </w:p>
          <w:p w:rsidR="00C5047B" w:rsidRPr="00FC53A1" w:rsidRDefault="00C5047B" w:rsidP="008811E6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тыла: 1-4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оскуолатын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программата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Салайааччы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Л.В.Захарова,2006с.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C5047B" w:rsidRPr="00FC53A1" w:rsidRDefault="00C5047B" w:rsidP="008811E6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И.И.Каратаев,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Х.Г.Микушина</w:t>
            </w:r>
            <w:proofErr w:type="spellEnd"/>
          </w:p>
          <w:p w:rsidR="00C5047B" w:rsidRPr="00FC53A1" w:rsidRDefault="00C5047B" w:rsidP="008811E6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  <w:p w:rsidR="00C5047B" w:rsidRPr="00FC53A1" w:rsidRDefault="00C5047B" w:rsidP="008811E6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Л.В.Захарова,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Л.К.Избекова</w:t>
            </w:r>
            <w:proofErr w:type="spellEnd"/>
          </w:p>
          <w:p w:rsidR="00C5047B" w:rsidRPr="00FC53A1" w:rsidRDefault="00C5047B" w:rsidP="008811E6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ар5а</w:t>
            </w:r>
          </w:p>
        </w:tc>
      </w:tr>
      <w:tr w:rsidR="00C5047B" w:rsidRPr="00FC53A1" w:rsidTr="008811E6">
        <w:trPr>
          <w:trHeight w:val="867"/>
        </w:trPr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тыла: 1-4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оскуолатын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программата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Салайааччы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Л.В.Захарова,2006с.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Л.В.Захарова, В.А.Тимофеева</w:t>
            </w:r>
          </w:p>
          <w:p w:rsidR="00C5047B" w:rsidRPr="00FC53A1" w:rsidRDefault="00C5047B" w:rsidP="008811E6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  <w:p w:rsidR="00C5047B" w:rsidRPr="00FC53A1" w:rsidRDefault="00C5047B" w:rsidP="008811E6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Л.К.Избекова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тыла: 1-4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оскуолатын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программата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Салайааччы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Л.В.Захарова, 2006 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numPr>
                <w:ilvl w:val="0"/>
                <w:numId w:val="27"/>
              </w:numPr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Л.К.Избекова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. Ньургуһун </w:t>
            </w:r>
          </w:p>
          <w:p w:rsidR="00C5047B" w:rsidRPr="00FC53A1" w:rsidRDefault="00C5047B" w:rsidP="008811E6">
            <w:pPr>
              <w:numPr>
                <w:ilvl w:val="0"/>
                <w:numId w:val="27"/>
              </w:numPr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В.М.,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С.К.Колодезникова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</w:tr>
      <w:tr w:rsidR="00C5047B" w:rsidRPr="00FC53A1" w:rsidTr="008811E6">
        <w:tc>
          <w:tcPr>
            <w:tcW w:w="1718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Английский язык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2-4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Программа под ред. Горячева Н.Ю.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Горячев Н.Ю.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Е.В.Ларькина</w:t>
            </w:r>
            <w:proofErr w:type="spellEnd"/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Солнечный английский</w:t>
            </w:r>
          </w:p>
        </w:tc>
      </w:tr>
      <w:tr w:rsidR="00C5047B" w:rsidRPr="00FC53A1" w:rsidTr="008811E6">
        <w:trPr>
          <w:trHeight w:val="2270"/>
        </w:trPr>
        <w:tc>
          <w:tcPr>
            <w:tcW w:w="1718" w:type="dxa"/>
            <w:vMerge w:val="restart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Окружающий мир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1-3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Программа под ред.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, И.В. Потапов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, И.В. Потапов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5047B" w:rsidRPr="00FC53A1" w:rsidTr="008811E6">
        <w:trPr>
          <w:trHeight w:val="2270"/>
        </w:trPr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Программа под ред.</w:t>
            </w:r>
          </w:p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 А.А.Вахрушев, Д.Д.Данилов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Окружающий мир А.А.Вахрушев, Д.Д.Данилов</w:t>
            </w:r>
          </w:p>
        </w:tc>
      </w:tr>
      <w:tr w:rsidR="00C5047B" w:rsidRPr="00FC53A1" w:rsidTr="008811E6">
        <w:tc>
          <w:tcPr>
            <w:tcW w:w="1718" w:type="dxa"/>
            <w:vMerge w:val="restart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Технология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1-2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328" w:type="dxa"/>
            <w:vMerge w:val="restart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«Технология» для четырехлетней начальной школы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, Е.А.Нефедова</w:t>
            </w:r>
          </w:p>
        </w:tc>
        <w:tc>
          <w:tcPr>
            <w:tcW w:w="3360" w:type="dxa"/>
            <w:vMerge w:val="restart"/>
          </w:tcPr>
          <w:p w:rsidR="00C5047B" w:rsidRPr="00FC53A1" w:rsidRDefault="00C5047B" w:rsidP="008811E6">
            <w:p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, Е.А.Нефедова</w:t>
            </w:r>
          </w:p>
          <w:p w:rsidR="00C5047B" w:rsidRPr="00FC53A1" w:rsidRDefault="00C5047B" w:rsidP="008811E6">
            <w:pPr>
              <w:ind w:left="365" w:hanging="3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7B" w:rsidRPr="00FC53A1" w:rsidTr="008811E6">
        <w:tc>
          <w:tcPr>
            <w:tcW w:w="1718" w:type="dxa"/>
            <w:vMerge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328" w:type="dxa"/>
            <w:vMerge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C5047B" w:rsidRPr="00FC53A1" w:rsidRDefault="00C5047B" w:rsidP="008811E6">
            <w:pPr>
              <w:numPr>
                <w:ilvl w:val="0"/>
                <w:numId w:val="25"/>
              </w:numPr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7B" w:rsidRPr="00FC53A1" w:rsidTr="008811E6">
        <w:tc>
          <w:tcPr>
            <w:tcW w:w="1718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Искусство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1-4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Типовая программа под ред. 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</w:tr>
      <w:tr w:rsidR="00C5047B" w:rsidRPr="00FC53A1" w:rsidTr="008811E6">
        <w:tc>
          <w:tcPr>
            <w:tcW w:w="1718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Музыка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1-4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 ред.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Кобалевского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7B" w:rsidRPr="00FC53A1" w:rsidTr="008811E6">
        <w:tc>
          <w:tcPr>
            <w:tcW w:w="1718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Шахматы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2-4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 ред. </w:t>
            </w: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FC53A1">
              <w:rPr>
                <w:rFonts w:ascii="Times New Roman" w:hAnsi="Times New Roman" w:cs="Times New Roman"/>
                <w:sz w:val="24"/>
                <w:szCs w:val="24"/>
              </w:rPr>
              <w:t xml:space="preserve"> И.Г. Шахматы в школе</w:t>
            </w:r>
          </w:p>
        </w:tc>
      </w:tr>
      <w:tr w:rsidR="00C5047B" w:rsidRPr="00FC53A1" w:rsidTr="008811E6">
        <w:tc>
          <w:tcPr>
            <w:tcW w:w="1718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dxa"/>
          </w:tcPr>
          <w:p w:rsidR="00C5047B" w:rsidRPr="00FC53A1" w:rsidRDefault="00C5047B" w:rsidP="008811E6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1-4</w:t>
            </w:r>
          </w:p>
        </w:tc>
        <w:tc>
          <w:tcPr>
            <w:tcW w:w="746" w:type="dxa"/>
          </w:tcPr>
          <w:p w:rsidR="00C5047B" w:rsidRPr="00FC53A1" w:rsidRDefault="00C5047B" w:rsidP="00881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3328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3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Типовая </w:t>
            </w:r>
            <w:r w:rsidRPr="00FC53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региональная </w:t>
            </w:r>
            <w:r w:rsidRPr="00FC53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комплексная программа по физической культуре</w:t>
            </w:r>
          </w:p>
        </w:tc>
        <w:tc>
          <w:tcPr>
            <w:tcW w:w="3360" w:type="dxa"/>
          </w:tcPr>
          <w:p w:rsidR="00C5047B" w:rsidRPr="00FC53A1" w:rsidRDefault="00C5047B" w:rsidP="00881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7B" w:rsidRPr="00FC53A1" w:rsidRDefault="00C5047B" w:rsidP="00C5047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47B" w:rsidRPr="00FC53A1" w:rsidRDefault="00C5047B" w:rsidP="00C5047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47B" w:rsidRPr="00FC53A1" w:rsidRDefault="00C5047B" w:rsidP="00C5047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47B" w:rsidRPr="00FC53A1" w:rsidRDefault="00C5047B" w:rsidP="00C5047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47B" w:rsidRPr="00FC53A1" w:rsidRDefault="00C5047B" w:rsidP="00C5047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47B" w:rsidRDefault="00C5047B" w:rsidP="00C5047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6EA3" w:rsidRDefault="00226EA3" w:rsidP="000967B5">
      <w:pPr>
        <w:widowControl/>
        <w:autoSpaceDE/>
        <w:autoSpaceDN/>
        <w:adjustRightInd/>
        <w:contextualSpacing/>
      </w:pPr>
    </w:p>
    <w:sectPr w:rsidR="00226EA3" w:rsidSect="008101DB"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3E" w:rsidRDefault="00A70E3E" w:rsidP="00422050">
      <w:r>
        <w:separator/>
      </w:r>
    </w:p>
  </w:endnote>
  <w:endnote w:type="continuationSeparator" w:id="0">
    <w:p w:rsidR="00A70E3E" w:rsidRDefault="00A70E3E" w:rsidP="0042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6" w:rsidRDefault="00E26860">
    <w:pPr>
      <w:pStyle w:val="af7"/>
      <w:jc w:val="center"/>
    </w:pPr>
    <w:fldSimple w:instr=" PAGE   \* MERGEFORMAT ">
      <w:r w:rsidR="00E27D89">
        <w:rPr>
          <w:noProof/>
        </w:rPr>
        <w:t>13</w:t>
      </w:r>
    </w:fldSimple>
  </w:p>
  <w:p w:rsidR="008811E6" w:rsidRPr="00CF32D0" w:rsidRDefault="008811E6" w:rsidP="008101DB">
    <w:pPr>
      <w:pStyle w:val="af7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6" w:rsidRDefault="00E26860">
    <w:pPr>
      <w:pStyle w:val="af7"/>
      <w:jc w:val="center"/>
    </w:pPr>
    <w:fldSimple w:instr=" PAGE   \* MERGEFORMAT ">
      <w:r w:rsidR="00E27D89">
        <w:rPr>
          <w:noProof/>
        </w:rPr>
        <w:t>14</w:t>
      </w:r>
    </w:fldSimple>
  </w:p>
  <w:p w:rsidR="008811E6" w:rsidRDefault="008811E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6" w:rsidRDefault="00E26860">
    <w:pPr>
      <w:pStyle w:val="af7"/>
      <w:jc w:val="center"/>
    </w:pPr>
    <w:fldSimple w:instr=" PAGE   \* MERGEFORMAT ">
      <w:r w:rsidR="00E27D89">
        <w:rPr>
          <w:noProof/>
        </w:rPr>
        <w:t>36</w:t>
      </w:r>
    </w:fldSimple>
  </w:p>
  <w:p w:rsidR="008811E6" w:rsidRDefault="008811E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3E" w:rsidRDefault="00A70E3E" w:rsidP="00422050">
      <w:r>
        <w:separator/>
      </w:r>
    </w:p>
  </w:footnote>
  <w:footnote w:type="continuationSeparator" w:id="0">
    <w:p w:rsidR="00A70E3E" w:rsidRDefault="00A70E3E" w:rsidP="0042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120A5150"/>
    <w:name w:val="WWNum7"/>
    <w:lvl w:ilvl="0">
      <w:start w:val="1"/>
      <w:numFmt w:val="upperRoman"/>
      <w:lvlText w:val="%1."/>
      <w:lvlJc w:val="left"/>
      <w:pPr>
        <w:tabs>
          <w:tab w:val="num" w:pos="-141"/>
        </w:tabs>
        <w:ind w:left="928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">
    <w:nsid w:val="005E4CB5"/>
    <w:multiLevelType w:val="hybridMultilevel"/>
    <w:tmpl w:val="E6B0705A"/>
    <w:lvl w:ilvl="0" w:tplc="099AD87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0C413EF"/>
    <w:multiLevelType w:val="hybridMultilevel"/>
    <w:tmpl w:val="C3FC1E60"/>
    <w:lvl w:ilvl="0" w:tplc="027E16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495733"/>
    <w:multiLevelType w:val="hybridMultilevel"/>
    <w:tmpl w:val="17BE4B94"/>
    <w:lvl w:ilvl="0" w:tplc="099AD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003E77"/>
    <w:multiLevelType w:val="hybridMultilevel"/>
    <w:tmpl w:val="141496F6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35AAA"/>
    <w:multiLevelType w:val="hybridMultilevel"/>
    <w:tmpl w:val="E4787492"/>
    <w:lvl w:ilvl="0" w:tplc="027E16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7D7007A"/>
    <w:multiLevelType w:val="hybridMultilevel"/>
    <w:tmpl w:val="D092F772"/>
    <w:lvl w:ilvl="0" w:tplc="027E16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7F576FE"/>
    <w:multiLevelType w:val="hybridMultilevel"/>
    <w:tmpl w:val="E940DFEA"/>
    <w:lvl w:ilvl="0" w:tplc="99AC0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54A26"/>
    <w:multiLevelType w:val="hybridMultilevel"/>
    <w:tmpl w:val="B8F40096"/>
    <w:lvl w:ilvl="0" w:tplc="027E16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5E08A2"/>
    <w:multiLevelType w:val="hybridMultilevel"/>
    <w:tmpl w:val="D4F2D706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42308"/>
    <w:multiLevelType w:val="hybridMultilevel"/>
    <w:tmpl w:val="64021908"/>
    <w:lvl w:ilvl="0" w:tplc="027E1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26AF62">
      <w:numFmt w:val="bullet"/>
      <w:lvlText w:val=""/>
      <w:lvlJc w:val="left"/>
      <w:pPr>
        <w:ind w:left="2295" w:hanging="1215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0313F"/>
    <w:multiLevelType w:val="hybridMultilevel"/>
    <w:tmpl w:val="F97E11B6"/>
    <w:lvl w:ilvl="0" w:tplc="00A06A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03871"/>
    <w:multiLevelType w:val="multilevel"/>
    <w:tmpl w:val="F3E2C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i/>
        <w:sz w:val="24"/>
      </w:rPr>
    </w:lvl>
  </w:abstractNum>
  <w:abstractNum w:abstractNumId="14">
    <w:nsid w:val="18633A92"/>
    <w:multiLevelType w:val="hybridMultilevel"/>
    <w:tmpl w:val="D56AEBE4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437BD"/>
    <w:multiLevelType w:val="hybridMultilevel"/>
    <w:tmpl w:val="10D88656"/>
    <w:lvl w:ilvl="0" w:tplc="099AD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F7734"/>
    <w:multiLevelType w:val="hybridMultilevel"/>
    <w:tmpl w:val="D3D63412"/>
    <w:lvl w:ilvl="0" w:tplc="B618496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1502B6"/>
    <w:multiLevelType w:val="hybridMultilevel"/>
    <w:tmpl w:val="E13E8780"/>
    <w:lvl w:ilvl="0" w:tplc="38B877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B6212"/>
    <w:multiLevelType w:val="multilevel"/>
    <w:tmpl w:val="6084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2836517C"/>
    <w:multiLevelType w:val="hybridMultilevel"/>
    <w:tmpl w:val="D1DA0E06"/>
    <w:lvl w:ilvl="0" w:tplc="027E16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332C21"/>
    <w:multiLevelType w:val="hybridMultilevel"/>
    <w:tmpl w:val="6F2EB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A4451A"/>
    <w:multiLevelType w:val="hybridMultilevel"/>
    <w:tmpl w:val="53B8388C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8B5A54"/>
    <w:multiLevelType w:val="multilevel"/>
    <w:tmpl w:val="1638C6B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2F5333F6"/>
    <w:multiLevelType w:val="hybridMultilevel"/>
    <w:tmpl w:val="4F60993C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87054"/>
    <w:multiLevelType w:val="hybridMultilevel"/>
    <w:tmpl w:val="3B825D82"/>
    <w:lvl w:ilvl="0" w:tplc="027E16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333649B"/>
    <w:multiLevelType w:val="hybridMultilevel"/>
    <w:tmpl w:val="DB78120E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DF274C"/>
    <w:multiLevelType w:val="hybridMultilevel"/>
    <w:tmpl w:val="81029D3C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730F29"/>
    <w:multiLevelType w:val="hybridMultilevel"/>
    <w:tmpl w:val="D8C6E3F0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B027E7"/>
    <w:multiLevelType w:val="hybridMultilevel"/>
    <w:tmpl w:val="FA54184C"/>
    <w:lvl w:ilvl="0" w:tplc="027E16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829358B"/>
    <w:multiLevelType w:val="hybridMultilevel"/>
    <w:tmpl w:val="91304782"/>
    <w:lvl w:ilvl="0" w:tplc="027E16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94722EA"/>
    <w:multiLevelType w:val="hybridMultilevel"/>
    <w:tmpl w:val="2CF4064C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086B72"/>
    <w:multiLevelType w:val="hybridMultilevel"/>
    <w:tmpl w:val="A5C62A0A"/>
    <w:lvl w:ilvl="0" w:tplc="027E16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BA56BD4"/>
    <w:multiLevelType w:val="hybridMultilevel"/>
    <w:tmpl w:val="D79AAD84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8C21C5"/>
    <w:multiLevelType w:val="hybridMultilevel"/>
    <w:tmpl w:val="67F6D09A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6C3F0D"/>
    <w:multiLevelType w:val="hybridMultilevel"/>
    <w:tmpl w:val="2228B866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C57FC4"/>
    <w:multiLevelType w:val="hybridMultilevel"/>
    <w:tmpl w:val="904C343A"/>
    <w:lvl w:ilvl="0" w:tplc="027E163E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423F3988"/>
    <w:multiLevelType w:val="hybridMultilevel"/>
    <w:tmpl w:val="707E01BE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F91F0B"/>
    <w:multiLevelType w:val="hybridMultilevel"/>
    <w:tmpl w:val="3B441DB2"/>
    <w:lvl w:ilvl="0" w:tplc="027E16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6E03A5E"/>
    <w:multiLevelType w:val="hybridMultilevel"/>
    <w:tmpl w:val="BFA6BB78"/>
    <w:lvl w:ilvl="0" w:tplc="099AD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EE6B65"/>
    <w:multiLevelType w:val="hybridMultilevel"/>
    <w:tmpl w:val="B942A742"/>
    <w:lvl w:ilvl="0" w:tplc="027E16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8F23807"/>
    <w:multiLevelType w:val="singleLevel"/>
    <w:tmpl w:val="014AABA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1">
    <w:nsid w:val="4B8A3CF9"/>
    <w:multiLevelType w:val="hybridMultilevel"/>
    <w:tmpl w:val="BAE0DA66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B03573"/>
    <w:multiLevelType w:val="multilevel"/>
    <w:tmpl w:val="B65C83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14D4D48"/>
    <w:multiLevelType w:val="hybridMultilevel"/>
    <w:tmpl w:val="F1527C06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F27C64"/>
    <w:multiLevelType w:val="hybridMultilevel"/>
    <w:tmpl w:val="1FECF2A8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2C3736"/>
    <w:multiLevelType w:val="hybridMultilevel"/>
    <w:tmpl w:val="8624ADD4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F90395"/>
    <w:multiLevelType w:val="hybridMultilevel"/>
    <w:tmpl w:val="078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D855BF"/>
    <w:multiLevelType w:val="hybridMultilevel"/>
    <w:tmpl w:val="7C20412C"/>
    <w:lvl w:ilvl="0" w:tplc="099AD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353A47"/>
    <w:multiLevelType w:val="hybridMultilevel"/>
    <w:tmpl w:val="0C30DA90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3F58C8"/>
    <w:multiLevelType w:val="hybridMultilevel"/>
    <w:tmpl w:val="65F02C0A"/>
    <w:lvl w:ilvl="0" w:tplc="099AD87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5C087041"/>
    <w:multiLevelType w:val="hybridMultilevel"/>
    <w:tmpl w:val="28A6C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CD4654"/>
    <w:multiLevelType w:val="hybridMultilevel"/>
    <w:tmpl w:val="71507A3E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718"/>
    <w:multiLevelType w:val="hybridMultilevel"/>
    <w:tmpl w:val="849E0BA2"/>
    <w:lvl w:ilvl="0" w:tplc="027E16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4184059"/>
    <w:multiLevelType w:val="hybridMultilevel"/>
    <w:tmpl w:val="BFF0D938"/>
    <w:lvl w:ilvl="0" w:tplc="027E163E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654A07F8"/>
    <w:multiLevelType w:val="hybridMultilevel"/>
    <w:tmpl w:val="E3E445AA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223F23"/>
    <w:multiLevelType w:val="hybridMultilevel"/>
    <w:tmpl w:val="D6F621A8"/>
    <w:lvl w:ilvl="0" w:tplc="099AD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99AD8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95B54"/>
    <w:multiLevelType w:val="multilevel"/>
    <w:tmpl w:val="DD54609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7">
    <w:nsid w:val="6B764F57"/>
    <w:multiLevelType w:val="hybridMultilevel"/>
    <w:tmpl w:val="FA145740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465D89"/>
    <w:multiLevelType w:val="hybridMultilevel"/>
    <w:tmpl w:val="4E34B0CE"/>
    <w:lvl w:ilvl="0" w:tplc="027E16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D7911FF"/>
    <w:multiLevelType w:val="hybridMultilevel"/>
    <w:tmpl w:val="0D9C80B4"/>
    <w:lvl w:ilvl="0" w:tplc="099AD87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D970842"/>
    <w:multiLevelType w:val="hybridMultilevel"/>
    <w:tmpl w:val="0BA4DF2C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6943E5"/>
    <w:multiLevelType w:val="hybridMultilevel"/>
    <w:tmpl w:val="C1DA3AA0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5933C7"/>
    <w:multiLevelType w:val="hybridMultilevel"/>
    <w:tmpl w:val="23FCBC18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E20AFD"/>
    <w:multiLevelType w:val="hybridMultilevel"/>
    <w:tmpl w:val="9CE2F108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F01FBD"/>
    <w:multiLevelType w:val="hybridMultilevel"/>
    <w:tmpl w:val="1A6AC896"/>
    <w:lvl w:ilvl="0" w:tplc="6A04B41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A0ACC58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FD0A94"/>
    <w:multiLevelType w:val="hybridMultilevel"/>
    <w:tmpl w:val="E8605304"/>
    <w:lvl w:ilvl="0" w:tplc="027E1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4046F7"/>
    <w:multiLevelType w:val="multilevel"/>
    <w:tmpl w:val="800E371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7">
    <w:nsid w:val="77555AE9"/>
    <w:multiLevelType w:val="multilevel"/>
    <w:tmpl w:val="B15203B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numFmt w:val="bullet"/>
      <w:lvlText w:val="-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8">
    <w:nsid w:val="77D62CE7"/>
    <w:multiLevelType w:val="hybridMultilevel"/>
    <w:tmpl w:val="D188CF30"/>
    <w:lvl w:ilvl="0" w:tplc="4E5EBBA4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B2172F7"/>
    <w:multiLevelType w:val="hybridMultilevel"/>
    <w:tmpl w:val="86282754"/>
    <w:lvl w:ilvl="0" w:tplc="027E16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BDD1796"/>
    <w:multiLevelType w:val="hybridMultilevel"/>
    <w:tmpl w:val="EFE4BB68"/>
    <w:lvl w:ilvl="0" w:tplc="099AD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99AD8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2"/>
  </w:num>
  <w:num w:numId="4">
    <w:abstractNumId w:val="18"/>
  </w:num>
  <w:num w:numId="5">
    <w:abstractNumId w:val="6"/>
  </w:num>
  <w:num w:numId="6">
    <w:abstractNumId w:val="24"/>
  </w:num>
  <w:num w:numId="7">
    <w:abstractNumId w:val="4"/>
  </w:num>
  <w:num w:numId="8">
    <w:abstractNumId w:val="8"/>
  </w:num>
  <w:num w:numId="9">
    <w:abstractNumId w:val="48"/>
  </w:num>
  <w:num w:numId="10">
    <w:abstractNumId w:val="23"/>
  </w:num>
  <w:num w:numId="11">
    <w:abstractNumId w:val="26"/>
  </w:num>
  <w:num w:numId="12">
    <w:abstractNumId w:val="31"/>
  </w:num>
  <w:num w:numId="13">
    <w:abstractNumId w:val="3"/>
  </w:num>
  <w:num w:numId="14">
    <w:abstractNumId w:val="19"/>
  </w:num>
  <w:num w:numId="15">
    <w:abstractNumId w:val="14"/>
  </w:num>
  <w:num w:numId="16">
    <w:abstractNumId w:val="0"/>
  </w:num>
  <w:num w:numId="17">
    <w:abstractNumId w:val="43"/>
  </w:num>
  <w:num w:numId="18">
    <w:abstractNumId w:val="56"/>
  </w:num>
  <w:num w:numId="19">
    <w:abstractNumId w:val="22"/>
  </w:num>
  <w:num w:numId="20">
    <w:abstractNumId w:val="51"/>
  </w:num>
  <w:num w:numId="21">
    <w:abstractNumId w:val="54"/>
  </w:num>
  <w:num w:numId="22">
    <w:abstractNumId w:val="66"/>
  </w:num>
  <w:num w:numId="23">
    <w:abstractNumId w:val="25"/>
  </w:num>
  <w:num w:numId="24">
    <w:abstractNumId w:val="9"/>
  </w:num>
  <w:num w:numId="25">
    <w:abstractNumId w:val="34"/>
  </w:num>
  <w:num w:numId="26">
    <w:abstractNumId w:val="35"/>
  </w:num>
  <w:num w:numId="27">
    <w:abstractNumId w:val="61"/>
  </w:num>
  <w:num w:numId="28">
    <w:abstractNumId w:val="32"/>
  </w:num>
  <w:num w:numId="29">
    <w:abstractNumId w:val="13"/>
  </w:num>
  <w:num w:numId="30">
    <w:abstractNumId w:val="2"/>
  </w:num>
  <w:num w:numId="31">
    <w:abstractNumId w:val="47"/>
  </w:num>
  <w:num w:numId="32">
    <w:abstractNumId w:val="49"/>
  </w:num>
  <w:num w:numId="33">
    <w:abstractNumId w:val="67"/>
  </w:num>
  <w:num w:numId="34">
    <w:abstractNumId w:val="59"/>
  </w:num>
  <w:num w:numId="35">
    <w:abstractNumId w:val="64"/>
  </w:num>
  <w:num w:numId="36">
    <w:abstractNumId w:val="38"/>
  </w:num>
  <w:num w:numId="37">
    <w:abstractNumId w:val="12"/>
  </w:num>
  <w:num w:numId="38">
    <w:abstractNumId w:val="16"/>
  </w:num>
  <w:num w:numId="39">
    <w:abstractNumId w:val="39"/>
  </w:num>
  <w:num w:numId="40">
    <w:abstractNumId w:val="37"/>
  </w:num>
  <w:num w:numId="41">
    <w:abstractNumId w:val="36"/>
  </w:num>
  <w:num w:numId="42">
    <w:abstractNumId w:val="27"/>
  </w:num>
  <w:num w:numId="43">
    <w:abstractNumId w:val="5"/>
  </w:num>
  <w:num w:numId="44">
    <w:abstractNumId w:val="58"/>
  </w:num>
  <w:num w:numId="45">
    <w:abstractNumId w:val="28"/>
  </w:num>
  <w:num w:numId="46">
    <w:abstractNumId w:val="69"/>
  </w:num>
  <w:num w:numId="47">
    <w:abstractNumId w:val="7"/>
  </w:num>
  <w:num w:numId="48">
    <w:abstractNumId w:val="29"/>
  </w:num>
  <w:num w:numId="49">
    <w:abstractNumId w:val="52"/>
  </w:num>
  <w:num w:numId="50">
    <w:abstractNumId w:val="62"/>
  </w:num>
  <w:num w:numId="51">
    <w:abstractNumId w:val="55"/>
  </w:num>
  <w:num w:numId="52">
    <w:abstractNumId w:val="53"/>
  </w:num>
  <w:num w:numId="53">
    <w:abstractNumId w:val="70"/>
  </w:num>
  <w:num w:numId="54">
    <w:abstractNumId w:val="15"/>
  </w:num>
  <w:num w:numId="55">
    <w:abstractNumId w:val="68"/>
  </w:num>
  <w:num w:numId="56">
    <w:abstractNumId w:val="40"/>
  </w:num>
  <w:num w:numId="57">
    <w:abstractNumId w:val="21"/>
  </w:num>
  <w:num w:numId="58">
    <w:abstractNumId w:val="60"/>
  </w:num>
  <w:num w:numId="59">
    <w:abstractNumId w:val="30"/>
  </w:num>
  <w:num w:numId="60">
    <w:abstractNumId w:val="41"/>
  </w:num>
  <w:num w:numId="61">
    <w:abstractNumId w:val="44"/>
  </w:num>
  <w:num w:numId="62">
    <w:abstractNumId w:val="57"/>
  </w:num>
  <w:num w:numId="63">
    <w:abstractNumId w:val="33"/>
  </w:num>
  <w:num w:numId="64">
    <w:abstractNumId w:val="45"/>
  </w:num>
  <w:num w:numId="65">
    <w:abstractNumId w:val="10"/>
  </w:num>
  <w:num w:numId="66">
    <w:abstractNumId w:val="63"/>
  </w:num>
  <w:num w:numId="67">
    <w:abstractNumId w:val="65"/>
  </w:num>
  <w:num w:numId="68">
    <w:abstractNumId w:val="50"/>
  </w:num>
  <w:num w:numId="69">
    <w:abstractNumId w:val="46"/>
  </w:num>
  <w:num w:numId="70">
    <w:abstractNumId w:val="20"/>
  </w:num>
  <w:num w:numId="71">
    <w:abstractNumId w:val="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3C"/>
    <w:rsid w:val="000967B5"/>
    <w:rsid w:val="000B6F2A"/>
    <w:rsid w:val="00226EA3"/>
    <w:rsid w:val="002C6739"/>
    <w:rsid w:val="00422050"/>
    <w:rsid w:val="004C7B3C"/>
    <w:rsid w:val="008101DB"/>
    <w:rsid w:val="008811E6"/>
    <w:rsid w:val="008E5E07"/>
    <w:rsid w:val="009B067A"/>
    <w:rsid w:val="00A70E3E"/>
    <w:rsid w:val="00C5047B"/>
    <w:rsid w:val="00E26860"/>
    <w:rsid w:val="00E27D89"/>
    <w:rsid w:val="00F0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B3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B3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C7B3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7B3C"/>
    <w:pPr>
      <w:keepNext/>
      <w:widowControl/>
      <w:autoSpaceDE/>
      <w:autoSpaceDN/>
      <w:adjustRightInd/>
      <w:ind w:right="774"/>
      <w:jc w:val="center"/>
      <w:outlineLvl w:val="3"/>
    </w:pPr>
    <w:rPr>
      <w:rFonts w:ascii="Times New Roman" w:hAnsi="Times New Roman" w:cs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B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7B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B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7B3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mw-headline">
    <w:name w:val="mw-headline"/>
    <w:basedOn w:val="a0"/>
    <w:rsid w:val="004C7B3C"/>
  </w:style>
  <w:style w:type="paragraph" w:styleId="a3">
    <w:name w:val="Body Text Indent"/>
    <w:basedOn w:val="a"/>
    <w:link w:val="a4"/>
    <w:rsid w:val="004C7B3C"/>
    <w:pPr>
      <w:widowControl/>
      <w:autoSpaceDE/>
      <w:autoSpaceDN/>
      <w:adjustRightInd/>
      <w:ind w:left="1080"/>
    </w:pPr>
    <w:rPr>
      <w:rFonts w:ascii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4C7B3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4C7B3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4C7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C7B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C7B3C"/>
    <w:rPr>
      <w:b/>
      <w:bCs/>
    </w:rPr>
  </w:style>
  <w:style w:type="character" w:styleId="a9">
    <w:name w:val="Emphasis"/>
    <w:basedOn w:val="a0"/>
    <w:uiPriority w:val="20"/>
    <w:qFormat/>
    <w:rsid w:val="004C7B3C"/>
    <w:rPr>
      <w:i/>
      <w:iCs/>
    </w:rPr>
  </w:style>
  <w:style w:type="paragraph" w:styleId="aa">
    <w:name w:val="Title"/>
    <w:basedOn w:val="a"/>
    <w:link w:val="ab"/>
    <w:qFormat/>
    <w:rsid w:val="004C7B3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4C7B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4C7B3C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C7B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C7B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4C7B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paragraph" w:styleId="ad">
    <w:name w:val="Block Text"/>
    <w:basedOn w:val="a"/>
    <w:rsid w:val="004C7B3C"/>
    <w:pPr>
      <w:widowControl/>
      <w:autoSpaceDE/>
      <w:autoSpaceDN/>
      <w:adjustRightInd/>
      <w:ind w:left="2992" w:right="2981"/>
      <w:jc w:val="both"/>
    </w:pPr>
    <w:rPr>
      <w:rFonts w:cs="Times New Roman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7B3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C7B3C"/>
    <w:rPr>
      <w:rFonts w:ascii="Tahoma" w:eastAsia="Calibri" w:hAnsi="Tahoma" w:cs="Tahoma"/>
      <w:sz w:val="16"/>
      <w:szCs w:val="16"/>
    </w:rPr>
  </w:style>
  <w:style w:type="paragraph" w:customStyle="1" w:styleId="af0">
    <w:name w:val="Основной_т"/>
    <w:basedOn w:val="a"/>
    <w:rsid w:val="004C7B3C"/>
    <w:pPr>
      <w:spacing w:line="273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4C7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aliases w:val="Знак6,F1"/>
    <w:basedOn w:val="a"/>
    <w:link w:val="af3"/>
    <w:unhideWhenUsed/>
    <w:rsid w:val="004C7B3C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customStyle="1" w:styleId="af3">
    <w:name w:val="Текст сноски Знак"/>
    <w:aliases w:val="Знак6 Знак,F1 Знак"/>
    <w:basedOn w:val="a0"/>
    <w:link w:val="af2"/>
    <w:rsid w:val="004C7B3C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nhideWhenUsed/>
    <w:rsid w:val="004C7B3C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C7B3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C7B3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4C7B3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C7B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4C7B3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C7B3C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4C7B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4C7B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C7B3C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7B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7B3C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C7B3C"/>
    <w:pPr>
      <w:widowControl w:val="0"/>
      <w:autoSpaceDE w:val="0"/>
      <w:autoSpaceDN w:val="0"/>
      <w:adjustRightInd w:val="0"/>
      <w:spacing w:after="0" w:line="300" w:lineRule="auto"/>
      <w:ind w:left="714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4">
    <w:name w:val="FR4"/>
    <w:rsid w:val="004C7B3C"/>
    <w:pPr>
      <w:widowControl w:val="0"/>
      <w:autoSpaceDE w:val="0"/>
      <w:autoSpaceDN w:val="0"/>
      <w:adjustRightInd w:val="0"/>
      <w:spacing w:after="0" w:line="300" w:lineRule="auto"/>
      <w:ind w:left="714"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4C7B3C"/>
    <w:pPr>
      <w:widowControl w:val="0"/>
      <w:autoSpaceDE w:val="0"/>
      <w:autoSpaceDN w:val="0"/>
      <w:adjustRightInd w:val="0"/>
      <w:spacing w:after="0" w:line="240" w:lineRule="auto"/>
      <w:ind w:left="714" w:hanging="357"/>
      <w:jc w:val="right"/>
    </w:pPr>
    <w:rPr>
      <w:rFonts w:ascii="Courier New" w:eastAsia="Times New Roman" w:hAnsi="Courier New" w:cs="Courier New"/>
      <w:sz w:val="36"/>
      <w:szCs w:val="36"/>
    </w:rPr>
  </w:style>
  <w:style w:type="paragraph" w:customStyle="1" w:styleId="af9">
    <w:name w:val="Новый"/>
    <w:basedOn w:val="a"/>
    <w:rsid w:val="004C7B3C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4C7B3C"/>
    <w:pPr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a">
    <w:name w:val="А_основной"/>
    <w:basedOn w:val="a"/>
    <w:link w:val="afb"/>
    <w:qFormat/>
    <w:rsid w:val="004C7B3C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b">
    <w:name w:val="А_основной Знак"/>
    <w:basedOn w:val="a0"/>
    <w:link w:val="afa"/>
    <w:rsid w:val="004C7B3C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4C7B3C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C7B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basedOn w:val="a0"/>
    <w:rsid w:val="004C7B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4C7B3C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4C7B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4C7B3C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basedOn w:val="a0"/>
    <w:rsid w:val="004C7B3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rsid w:val="004C7B3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basedOn w:val="a0"/>
    <w:rsid w:val="004C7B3C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sid w:val="004C7B3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rsid w:val="004C7B3C"/>
    <w:pPr>
      <w:autoSpaceDN/>
      <w:adjustRightInd/>
      <w:spacing w:line="326" w:lineRule="exact"/>
      <w:ind w:firstLine="1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4C7B3C"/>
    <w:pPr>
      <w:autoSpaceDN/>
      <w:adjustRightInd/>
      <w:spacing w:line="331" w:lineRule="exact"/>
      <w:ind w:firstLine="482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c">
    <w:name w:val="Plain Text"/>
    <w:basedOn w:val="a"/>
    <w:link w:val="afd"/>
    <w:unhideWhenUsed/>
    <w:rsid w:val="004C7B3C"/>
    <w:pPr>
      <w:widowControl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d">
    <w:name w:val="Текст Знак"/>
    <w:basedOn w:val="a0"/>
    <w:link w:val="afc"/>
    <w:rsid w:val="004C7B3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Текст1"/>
    <w:basedOn w:val="a"/>
    <w:rsid w:val="004C7B3C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Zag11">
    <w:name w:val="Zag_11"/>
    <w:uiPriority w:val="99"/>
    <w:rsid w:val="004C7B3C"/>
  </w:style>
  <w:style w:type="paragraph" w:customStyle="1" w:styleId="Zag2">
    <w:name w:val="Zag_2"/>
    <w:basedOn w:val="a"/>
    <w:uiPriority w:val="99"/>
    <w:rsid w:val="004C7B3C"/>
    <w:pPr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1">
    <w:name w:val="Zag_1"/>
    <w:basedOn w:val="a"/>
    <w:uiPriority w:val="99"/>
    <w:rsid w:val="004C7B3C"/>
    <w:pPr>
      <w:spacing w:after="337" w:line="302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4C7B3C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fe">
    <w:name w:val="annotation reference"/>
    <w:basedOn w:val="a0"/>
    <w:uiPriority w:val="99"/>
    <w:semiHidden/>
    <w:unhideWhenUsed/>
    <w:rsid w:val="004C7B3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C7B3C"/>
  </w:style>
  <w:style w:type="character" w:customStyle="1" w:styleId="aff0">
    <w:name w:val="Текст примечания Знак"/>
    <w:basedOn w:val="a0"/>
    <w:link w:val="aff"/>
    <w:uiPriority w:val="99"/>
    <w:semiHidden/>
    <w:rsid w:val="004C7B3C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C7B3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C7B3C"/>
    <w:rPr>
      <w:b/>
      <w:bCs/>
    </w:rPr>
  </w:style>
  <w:style w:type="paragraph" w:customStyle="1" w:styleId="13">
    <w:name w:val="Без интервала1"/>
    <w:rsid w:val="004C7B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2012-1013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2012-1013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</c:v>
                </c:pt>
                <c:pt idx="1">
                  <c:v>68</c:v>
                </c:pt>
                <c:pt idx="2">
                  <c:v>58</c:v>
                </c:pt>
              </c:numCache>
            </c:numRef>
          </c:val>
        </c:ser>
        <c:shape val="cylinder"/>
        <c:axId val="85642624"/>
        <c:axId val="86262912"/>
        <c:axId val="0"/>
      </c:bar3DChart>
      <c:catAx>
        <c:axId val="85642624"/>
        <c:scaling>
          <c:orientation val="minMax"/>
        </c:scaling>
        <c:axPos val="b"/>
        <c:numFmt formatCode="General" sourceLinked="1"/>
        <c:tickLblPos val="nextTo"/>
        <c:crossAx val="86262912"/>
        <c:crosses val="autoZero"/>
        <c:auto val="1"/>
        <c:lblAlgn val="ctr"/>
        <c:lblOffset val="100"/>
      </c:catAx>
      <c:valAx>
        <c:axId val="8626291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5642624"/>
        <c:crosses val="autoZero"/>
        <c:crossBetween val="between"/>
      </c:valAx>
      <c:spPr>
        <a:noFill/>
        <a:ln w="17143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CCFFFF"/>
          </a:solidFill>
          <a:prstDash val="solid"/>
        </a:ln>
      </c:spPr>
    </c:sideWall>
    <c:backWall>
      <c:spPr>
        <a:noFill/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9027484143763252E-2"/>
          <c:y val="4.2056074766355117E-2"/>
          <c:w val="0.95983086680761098"/>
          <c:h val="0.761682242990654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729309973610963E-2"/>
                  <c:y val="-1.5131711576569815E-2"/>
                </c:manualLayout>
              </c:layout>
              <c:showVal val="1"/>
            </c:dLbl>
            <c:dLbl>
              <c:idx val="2"/>
              <c:layout>
                <c:manualLayout>
                  <c:x val="1.6065733995744957E-2"/>
                  <c:y val="-3.665475681160961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1597" b="0" i="0" u="none" strike="noStrike" baseline="0">
                      <a:solidFill>
                        <a:srgbClr val="000000"/>
                      </a:solidFill>
                      <a:latin typeface="Monotype Corsiva"/>
                      <a:ea typeface="Monotype Corsiva"/>
                      <a:cs typeface="Monotype Corsiva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597" b="1" i="0" u="none" strike="noStrike" baseline="0">
                    <a:solidFill>
                      <a:srgbClr val="000000"/>
                    </a:solidFill>
                    <a:latin typeface="Monotype Corsiva"/>
                    <a:ea typeface="Monotype Corsiva"/>
                    <a:cs typeface="Monotype Corsiva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General">
                  <c:v>307</c:v>
                </c:pt>
                <c:pt idx="1">
                  <c:v>333</c:v>
                </c:pt>
                <c:pt idx="2" formatCode="General">
                  <c:v>282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88593536"/>
        <c:axId val="88595072"/>
        <c:axId val="0"/>
      </c:bar3DChart>
      <c:catAx>
        <c:axId val="8859353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Monotype Corsiva"/>
                <a:ea typeface="Monotype Corsiva"/>
                <a:cs typeface="Monotype Corsiva"/>
              </a:defRPr>
            </a:pPr>
            <a:endParaRPr lang="ru-RU"/>
          </a:p>
        </c:txPr>
        <c:crossAx val="88595072"/>
        <c:crosses val="autoZero"/>
        <c:auto val="1"/>
        <c:lblAlgn val="ctr"/>
        <c:lblOffset val="100"/>
        <c:tickLblSkip val="1"/>
        <c:tickMarkSkip val="1"/>
      </c:catAx>
      <c:valAx>
        <c:axId val="88595072"/>
        <c:scaling>
          <c:orientation val="minMax"/>
        </c:scaling>
        <c:delete val="1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88593536"/>
        <c:crosses val="autoZero"/>
        <c:crossBetween val="between"/>
      </c:valAx>
      <c:spPr>
        <a:noFill/>
        <a:ln w="2535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37</Pages>
  <Words>12645</Words>
  <Characters>72080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Калиста Федосьевна</dc:creator>
  <cp:keywords/>
  <dc:description/>
  <cp:lastModifiedBy>Марианна</cp:lastModifiedBy>
  <cp:revision>5</cp:revision>
  <cp:lastPrinted>2014-01-17T03:56:00Z</cp:lastPrinted>
  <dcterms:created xsi:type="dcterms:W3CDTF">2014-01-17T00:48:00Z</dcterms:created>
  <dcterms:modified xsi:type="dcterms:W3CDTF">2014-12-04T01:07:00Z</dcterms:modified>
</cp:coreProperties>
</file>